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716A2" w14:textId="65F437C1" w:rsidR="00CA23A7" w:rsidRPr="00374B4A" w:rsidRDefault="00CA23A7">
      <w:pPr>
        <w:rPr>
          <w:sz w:val="28"/>
          <w:szCs w:val="28"/>
        </w:rPr>
      </w:pPr>
    </w:p>
    <w:p w14:paraId="3EED2968" w14:textId="03C96908" w:rsidR="00374B4A" w:rsidRPr="00374B4A" w:rsidRDefault="00B030A4" w:rsidP="00374B4A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Drama</w:t>
      </w:r>
    </w:p>
    <w:p w14:paraId="5149FDE7" w14:textId="77777777" w:rsidR="00374B4A" w:rsidRPr="00374B4A" w:rsidRDefault="00374B4A">
      <w:pPr>
        <w:rPr>
          <w:sz w:val="28"/>
          <w:szCs w:val="28"/>
        </w:rPr>
      </w:pPr>
    </w:p>
    <w:p w14:paraId="650BDE40" w14:textId="5FBA5B9B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Please use the links below to support any additional learning at home. </w:t>
      </w:r>
    </w:p>
    <w:p w14:paraId="0B593416" w14:textId="73176ACE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>If you want to know what topic your child is working on in lessons, then please view the curriculum maps on our website. Cli</w:t>
      </w:r>
      <w:r>
        <w:rPr>
          <w:sz w:val="28"/>
          <w:szCs w:val="28"/>
        </w:rPr>
        <w:t>c</w:t>
      </w:r>
      <w:r w:rsidRPr="00374B4A">
        <w:rPr>
          <w:sz w:val="28"/>
          <w:szCs w:val="28"/>
        </w:rPr>
        <w:t xml:space="preserve">k </w:t>
      </w:r>
      <w:hyperlink r:id="rId9" w:history="1">
        <w:r w:rsidRPr="00374B4A">
          <w:rPr>
            <w:rStyle w:val="Hyperlink"/>
            <w:sz w:val="28"/>
            <w:szCs w:val="28"/>
          </w:rPr>
          <w:t>here</w:t>
        </w:r>
      </w:hyperlink>
      <w:r w:rsidRPr="00374B4A">
        <w:rPr>
          <w:sz w:val="28"/>
          <w:szCs w:val="28"/>
        </w:rPr>
        <w:t xml:space="preserve">. </w:t>
      </w:r>
    </w:p>
    <w:p w14:paraId="4084DB06" w14:textId="43D3486D" w:rsidR="00374B4A" w:rsidRPr="00374B4A" w:rsidRDefault="00374B4A">
      <w:pPr>
        <w:rPr>
          <w:sz w:val="28"/>
          <w:szCs w:val="28"/>
        </w:rPr>
      </w:pPr>
    </w:p>
    <w:p w14:paraId="21BFF82F" w14:textId="77777777" w:rsidR="00B030A4" w:rsidRPr="00B030A4" w:rsidRDefault="00B030A4" w:rsidP="00B030A4">
      <w:pPr>
        <w:spacing w:after="0" w:line="240" w:lineRule="auto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  <w:r w:rsidRPr="00B030A4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 xml:space="preserve">Link for working at </w:t>
      </w:r>
      <w:proofErr w:type="gramStart"/>
      <w:r w:rsidRPr="00B030A4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>home</w:t>
      </w:r>
      <w:proofErr w:type="gramEnd"/>
    </w:p>
    <w:p w14:paraId="5CA0D6D9" w14:textId="77777777" w:rsidR="00B030A4" w:rsidRPr="00B030A4" w:rsidRDefault="00B030A4" w:rsidP="00B030A4">
      <w:pPr>
        <w:spacing w:after="0" w:line="240" w:lineRule="auto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  <w:hyperlink r:id="rId10" w:history="1">
        <w:r w:rsidRPr="00B030A4">
          <w:rPr>
            <w:rFonts w:ascii="Calibri" w:eastAsia="Times New Roman" w:hAnsi="Calibri" w:cs="Calibri"/>
            <w:color w:val="0000FF"/>
            <w:sz w:val="32"/>
            <w:szCs w:val="32"/>
            <w:u w:val="single"/>
            <w:lang w:eastAsia="en-GB"/>
          </w:rPr>
          <w:t>Subject: Drama | Teacher Hub | Oak National Academy (</w:t>
        </w:r>
        <w:proofErr w:type="spellStart"/>
        <w:proofErr w:type="gramStart"/>
        <w:r w:rsidRPr="00B030A4">
          <w:rPr>
            <w:rFonts w:ascii="Calibri" w:eastAsia="Times New Roman" w:hAnsi="Calibri" w:cs="Calibri"/>
            <w:color w:val="0000FF"/>
            <w:sz w:val="32"/>
            <w:szCs w:val="32"/>
            <w:u w:val="single"/>
            <w:lang w:eastAsia="en-GB"/>
          </w:rPr>
          <w:t>thenational.academy</w:t>
        </w:r>
        <w:proofErr w:type="spellEnd"/>
        <w:proofErr w:type="gramEnd"/>
        <w:r w:rsidRPr="00B030A4">
          <w:rPr>
            <w:rFonts w:ascii="Calibri" w:eastAsia="Times New Roman" w:hAnsi="Calibri" w:cs="Calibri"/>
            <w:color w:val="0000FF"/>
            <w:sz w:val="32"/>
            <w:szCs w:val="32"/>
            <w:u w:val="single"/>
            <w:lang w:eastAsia="en-GB"/>
          </w:rPr>
          <w:t>)</w:t>
        </w:r>
      </w:hyperlink>
    </w:p>
    <w:p w14:paraId="215F3061" w14:textId="77777777" w:rsidR="00B030A4" w:rsidRPr="00B030A4" w:rsidRDefault="00B030A4" w:rsidP="00B030A4">
      <w:pPr>
        <w:spacing w:after="0" w:line="240" w:lineRule="auto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</w:p>
    <w:p w14:paraId="5BCFC224" w14:textId="77777777" w:rsidR="00B030A4" w:rsidRPr="00B030A4" w:rsidRDefault="00B030A4" w:rsidP="00B030A4">
      <w:pPr>
        <w:spacing w:after="0" w:line="240" w:lineRule="auto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  <w:hyperlink r:id="rId11" w:history="1">
        <w:r w:rsidRPr="00B030A4">
          <w:rPr>
            <w:rFonts w:ascii="Calibri" w:eastAsia="Times New Roman" w:hAnsi="Calibri" w:cs="Calibri"/>
            <w:color w:val="0000FF"/>
            <w:sz w:val="32"/>
            <w:szCs w:val="32"/>
            <w:u w:val="single"/>
            <w:lang w:eastAsia="en-GB"/>
          </w:rPr>
          <w:t>GCSE Drama - BBC Bitesize</w:t>
        </w:r>
      </w:hyperlink>
    </w:p>
    <w:tbl>
      <w:tblPr>
        <w:tblW w:w="5000" w:type="pct"/>
        <w:tblCellSpacing w:w="15" w:type="dxa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80" w:type="dxa"/>
          <w:left w:w="180" w:type="dxa"/>
          <w:bottom w:w="180" w:type="dxa"/>
          <w:right w:w="540" w:type="dxa"/>
        </w:tblCellMar>
        <w:tblLook w:val="04A0" w:firstRow="1" w:lastRow="0" w:firstColumn="1" w:lastColumn="0" w:noHBand="0" w:noVBand="1"/>
      </w:tblPr>
      <w:tblGrid>
        <w:gridCol w:w="9026"/>
      </w:tblGrid>
      <w:tr w:rsidR="00B030A4" w:rsidRPr="00B030A4" w14:paraId="256E8CA3" w14:textId="77777777" w:rsidTr="00B030A4">
        <w:trPr>
          <w:tblCellSpacing w:w="15" w:type="dxa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C57D52A" w14:textId="77777777" w:rsidR="00B030A4" w:rsidRPr="00B030A4" w:rsidRDefault="00B030A4" w:rsidP="00B030A4">
            <w:pPr>
              <w:spacing w:after="0" w:line="240" w:lineRule="auto"/>
              <w:rPr>
                <w:rFonts w:ascii="Segoe UI Light" w:eastAsia="Times New Roman" w:hAnsi="Segoe UI Light" w:cs="Segoe UI Light"/>
                <w:sz w:val="40"/>
                <w:szCs w:val="40"/>
                <w:lang w:eastAsia="en-GB"/>
              </w:rPr>
            </w:pPr>
            <w:hyperlink r:id="rId12" w:tgtFrame="_blank" w:history="1">
              <w:r w:rsidRPr="00B030A4">
                <w:rPr>
                  <w:rFonts w:ascii="Segoe UI Light" w:eastAsia="Times New Roman" w:hAnsi="Segoe UI Light" w:cs="Segoe UI Light"/>
                  <w:color w:val="0000FF"/>
                  <w:sz w:val="40"/>
                  <w:szCs w:val="40"/>
                  <w:u w:val="single"/>
                  <w:lang w:eastAsia="en-GB"/>
                </w:rPr>
                <w:t>GCSE Drama - BBC Bitesize</w:t>
              </w:r>
            </w:hyperlink>
          </w:p>
          <w:p w14:paraId="60999049" w14:textId="77777777" w:rsidR="00B030A4" w:rsidRPr="00B030A4" w:rsidRDefault="00B030A4" w:rsidP="00B030A4">
            <w:pPr>
              <w:spacing w:after="0" w:line="240" w:lineRule="auto"/>
              <w:rPr>
                <w:rFonts w:ascii="wf_segoe-ui_normal" w:eastAsia="Times New Roman" w:hAnsi="wf_segoe-ui_normal" w:cs="Calibri"/>
                <w:color w:val="666666"/>
                <w:sz w:val="25"/>
                <w:szCs w:val="24"/>
                <w:lang w:eastAsia="en-GB"/>
              </w:rPr>
            </w:pPr>
            <w:r w:rsidRPr="00B030A4">
              <w:rPr>
                <w:rFonts w:ascii="wf_segoe-ui_normal" w:eastAsia="Times New Roman" w:hAnsi="wf_segoe-ui_normal" w:cs="Calibri"/>
                <w:color w:val="666666"/>
                <w:sz w:val="25"/>
                <w:szCs w:val="24"/>
                <w:lang w:eastAsia="en-GB"/>
              </w:rPr>
              <w:t xml:space="preserve">GCSE Drama learning resources for adults, children, </w:t>
            </w:r>
            <w:proofErr w:type="gramStart"/>
            <w:r w:rsidRPr="00B030A4">
              <w:rPr>
                <w:rFonts w:ascii="wf_segoe-ui_normal" w:eastAsia="Times New Roman" w:hAnsi="wf_segoe-ui_normal" w:cs="Calibri"/>
                <w:color w:val="666666"/>
                <w:sz w:val="25"/>
                <w:szCs w:val="24"/>
                <w:lang w:eastAsia="en-GB"/>
              </w:rPr>
              <w:t>parents</w:t>
            </w:r>
            <w:proofErr w:type="gramEnd"/>
            <w:r w:rsidRPr="00B030A4">
              <w:rPr>
                <w:rFonts w:ascii="wf_segoe-ui_normal" w:eastAsia="Times New Roman" w:hAnsi="wf_segoe-ui_normal" w:cs="Calibri"/>
                <w:color w:val="666666"/>
                <w:sz w:val="25"/>
                <w:szCs w:val="24"/>
                <w:lang w:eastAsia="en-GB"/>
              </w:rPr>
              <w:t xml:space="preserve"> and teachers organised by topic.</w:t>
            </w:r>
          </w:p>
          <w:p w14:paraId="7E412D29" w14:textId="77777777" w:rsidR="00B030A4" w:rsidRPr="00B030A4" w:rsidRDefault="00B030A4" w:rsidP="00B030A4">
            <w:pPr>
              <w:spacing w:after="0" w:line="240" w:lineRule="auto"/>
              <w:rPr>
                <w:rFonts w:ascii="wf_segoe-ui_normal" w:eastAsia="Times New Roman" w:hAnsi="wf_segoe-ui_normal" w:cs="Calibri"/>
                <w:color w:val="A6A6A6"/>
                <w:sz w:val="25"/>
                <w:szCs w:val="24"/>
                <w:lang w:eastAsia="en-GB"/>
              </w:rPr>
            </w:pPr>
            <w:hyperlink r:id="rId13" w:history="1">
              <w:r w:rsidRPr="00B030A4">
                <w:rPr>
                  <w:rFonts w:ascii="wf_segoe-ui_normal" w:eastAsia="Times New Roman" w:hAnsi="wf_segoe-ui_normal" w:cs="Calibri"/>
                  <w:color w:val="0000FF"/>
                  <w:sz w:val="25"/>
                  <w:szCs w:val="24"/>
                  <w:u w:val="single"/>
                  <w:lang w:eastAsia="en-GB"/>
                </w:rPr>
                <w:t>www.bbc.co.uk</w:t>
              </w:r>
            </w:hyperlink>
          </w:p>
        </w:tc>
      </w:tr>
    </w:tbl>
    <w:p w14:paraId="1D15FDBE" w14:textId="77777777" w:rsidR="00B030A4" w:rsidRPr="00B030A4" w:rsidRDefault="00B030A4" w:rsidP="00B030A4">
      <w:pPr>
        <w:spacing w:after="0" w:line="240" w:lineRule="auto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</w:p>
    <w:p w14:paraId="3C769B44" w14:textId="77777777" w:rsidR="00EA0EB2" w:rsidRPr="00EA0EB2" w:rsidRDefault="00EA0EB2" w:rsidP="00EA0EB2">
      <w:pPr>
        <w:spacing w:after="0" w:line="240" w:lineRule="auto"/>
        <w:rPr>
          <w:rFonts w:ascii="Calibri" w:eastAsia="Times New Roman" w:hAnsi="Calibri" w:cs="Calibri"/>
          <w:color w:val="000000"/>
          <w:sz w:val="36"/>
          <w:szCs w:val="36"/>
          <w:lang w:eastAsia="en-GB"/>
        </w:rPr>
      </w:pPr>
    </w:p>
    <w:p w14:paraId="15A0BDA9" w14:textId="77777777" w:rsidR="00374B4A" w:rsidRPr="00B030A4" w:rsidRDefault="00374B4A">
      <w:pPr>
        <w:rPr>
          <w:sz w:val="36"/>
          <w:szCs w:val="36"/>
        </w:rPr>
      </w:pPr>
    </w:p>
    <w:sectPr w:rsidR="00374B4A" w:rsidRPr="00B030A4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67490" w14:textId="77777777" w:rsidR="00BE248E" w:rsidRDefault="00BE248E" w:rsidP="00374B4A">
      <w:pPr>
        <w:spacing w:after="0" w:line="240" w:lineRule="auto"/>
      </w:pPr>
      <w:r>
        <w:separator/>
      </w:r>
    </w:p>
  </w:endnote>
  <w:endnote w:type="continuationSeparator" w:id="0">
    <w:p w14:paraId="11DAA436" w14:textId="77777777" w:rsidR="00BE248E" w:rsidRDefault="00BE248E" w:rsidP="00374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f_segoe-ui_normal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AF12C" w14:textId="77777777" w:rsidR="00BE248E" w:rsidRDefault="00BE248E" w:rsidP="00374B4A">
      <w:pPr>
        <w:spacing w:after="0" w:line="240" w:lineRule="auto"/>
      </w:pPr>
      <w:r>
        <w:separator/>
      </w:r>
    </w:p>
  </w:footnote>
  <w:footnote w:type="continuationSeparator" w:id="0">
    <w:p w14:paraId="28EF3094" w14:textId="77777777" w:rsidR="00BE248E" w:rsidRDefault="00BE248E" w:rsidP="00374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CAF0E" w14:textId="6BCCD75C" w:rsidR="00374B4A" w:rsidRPr="00374B4A" w:rsidRDefault="00374B4A">
    <w:pPr>
      <w:pStyle w:val="Header"/>
      <w:rPr>
        <w:sz w:val="32"/>
        <w:szCs w:val="32"/>
      </w:rPr>
    </w:pPr>
    <w:r w:rsidRPr="00374B4A">
      <w:rPr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15484D12" wp14:editId="35C40547">
          <wp:simplePos x="0" y="0"/>
          <wp:positionH relativeFrom="margin">
            <wp:posOffset>5092065</wp:posOffset>
          </wp:positionH>
          <wp:positionV relativeFrom="paragraph">
            <wp:posOffset>-102870</wp:posOffset>
          </wp:positionV>
          <wp:extent cx="1056005" cy="1056005"/>
          <wp:effectExtent l="0" t="0" r="0" b="0"/>
          <wp:wrapTight wrapText="bothSides">
            <wp:wrapPolygon edited="0">
              <wp:start x="2338" y="0"/>
              <wp:lineTo x="2338" y="12469"/>
              <wp:lineTo x="3897" y="18704"/>
              <wp:lineTo x="3897" y="19483"/>
              <wp:lineTo x="5455" y="21041"/>
              <wp:lineTo x="6624" y="21041"/>
              <wp:lineTo x="14417" y="21041"/>
              <wp:lineTo x="15586" y="21041"/>
              <wp:lineTo x="17145" y="19483"/>
              <wp:lineTo x="16755" y="18704"/>
              <wp:lineTo x="18704" y="12469"/>
              <wp:lineTo x="18314" y="0"/>
              <wp:lineTo x="2338" y="0"/>
            </wp:wrapPolygon>
          </wp:wrapTight>
          <wp:docPr id="1" name="Picture 1" descr="Gospel Oak School – Transforming Learning, Transforming Li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spel Oak School – Transforming Learning, Transforming Liv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105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74B4A">
      <w:rPr>
        <w:sz w:val="32"/>
        <w:szCs w:val="32"/>
      </w:rPr>
      <w:t xml:space="preserve">Gospel Oak School Additional Home Learning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4A"/>
    <w:rsid w:val="00115051"/>
    <w:rsid w:val="001D2081"/>
    <w:rsid w:val="0025109A"/>
    <w:rsid w:val="00273116"/>
    <w:rsid w:val="00374B4A"/>
    <w:rsid w:val="004110FE"/>
    <w:rsid w:val="004B7CBF"/>
    <w:rsid w:val="006967AD"/>
    <w:rsid w:val="00832046"/>
    <w:rsid w:val="00927EB8"/>
    <w:rsid w:val="00A04172"/>
    <w:rsid w:val="00A8215E"/>
    <w:rsid w:val="00B030A4"/>
    <w:rsid w:val="00BE248E"/>
    <w:rsid w:val="00BE5E34"/>
    <w:rsid w:val="00CA23A7"/>
    <w:rsid w:val="00CD7F23"/>
    <w:rsid w:val="00D37101"/>
    <w:rsid w:val="00E96CCA"/>
    <w:rsid w:val="00EA0EB2"/>
    <w:rsid w:val="00F2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AB667"/>
  <w15:chartTrackingRefBased/>
  <w15:docId w15:val="{C3A79C47-882C-4F57-B028-83EDA467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B4A"/>
  </w:style>
  <w:style w:type="paragraph" w:styleId="Footer">
    <w:name w:val="footer"/>
    <w:basedOn w:val="Normal"/>
    <w:link w:val="Foot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B4A"/>
  </w:style>
  <w:style w:type="character" w:styleId="Hyperlink">
    <w:name w:val="Hyperlink"/>
    <w:basedOn w:val="DefaultParagraphFont"/>
    <w:uiPriority w:val="99"/>
    <w:unhideWhenUsed/>
    <w:rsid w:val="00374B4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B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74B4A"/>
    <w:rPr>
      <w:color w:val="954F72" w:themeColor="followedHyperlink"/>
      <w:u w:val="single"/>
    </w:rPr>
  </w:style>
  <w:style w:type="character" w:customStyle="1" w:styleId="contentpasted7">
    <w:name w:val="contentpasted7"/>
    <w:basedOn w:val="DefaultParagraphFont"/>
    <w:rsid w:val="0025109A"/>
  </w:style>
  <w:style w:type="character" w:customStyle="1" w:styleId="contentpasted3">
    <w:name w:val="contentpasted3"/>
    <w:basedOn w:val="DefaultParagraphFont"/>
    <w:rsid w:val="00251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1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bc.co.uk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bbc.co.uk/bitesize/subjects/zbckjx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bitesize/subjects/zbckjxs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teachers.thenational.academy/subjects/drama" TargetMode="External"/><Relationship Id="rId4" Type="http://schemas.openxmlformats.org/officeDocument/2006/relationships/styles" Target="styles.xml"/><Relationship Id="rId9" Type="http://schemas.openxmlformats.org/officeDocument/2006/relationships/hyperlink" Target="https://gospeloakschool.co.uk/curriculum-maps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C59A407975BE468827D1817AB9C175" ma:contentTypeVersion="12" ma:contentTypeDescription="Create a new document." ma:contentTypeScope="" ma:versionID="21fcc367c71ab7555a62190108e2becb">
  <xsd:schema xmlns:xsd="http://www.w3.org/2001/XMLSchema" xmlns:xs="http://www.w3.org/2001/XMLSchema" xmlns:p="http://schemas.microsoft.com/office/2006/metadata/properties" xmlns:ns2="bfb75c8e-6e18-4653-92a6-6aa4d99ef28f" xmlns:ns3="8e8adc77-5431-460f-92eb-dde06814ddba" targetNamespace="http://schemas.microsoft.com/office/2006/metadata/properties" ma:root="true" ma:fieldsID="5c1d7f4ef86d03551ad4908751fecc7c" ns2:_="" ns3:_="">
    <xsd:import namespace="bfb75c8e-6e18-4653-92a6-6aa4d99ef28f"/>
    <xsd:import namespace="8e8adc77-5431-460f-92eb-dde06814dd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75c8e-6e18-4653-92a6-6aa4d99ef2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adc77-5431-460f-92eb-dde06814ddb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3781D1-A7F1-4465-B950-15D717F7B3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3C39E51-EF82-40B0-8B72-77731D2659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DE527D-1439-44B6-96D6-E5F0BB6CF4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b75c8e-6e18-4653-92a6-6aa4d99ef28f"/>
    <ds:schemaRef ds:uri="8e8adc77-5431-460f-92eb-dde06814dd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665</Characters>
  <Application>Microsoft Office Word</Application>
  <DocSecurity>0</DocSecurity>
  <Lines>5</Lines>
  <Paragraphs>1</Paragraphs>
  <ScaleCrop>false</ScaleCrop>
  <Company>Central RSA Academies Trust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Terry</dc:creator>
  <cp:keywords/>
  <dc:description/>
  <cp:lastModifiedBy>Mrs A Terry</cp:lastModifiedBy>
  <cp:revision>3</cp:revision>
  <dcterms:created xsi:type="dcterms:W3CDTF">2023-06-27T11:23:00Z</dcterms:created>
  <dcterms:modified xsi:type="dcterms:W3CDTF">2023-06-27T11:24:00Z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0x010100E9C59A407975BE468827D1817AB9C175</vt:lpwstr>
  </property>
</Properties>
</file>