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716A2" w14:textId="65F437C1" w:rsidR="00CA23A7" w:rsidRPr="00374B4A" w:rsidRDefault="00CA23A7">
      <w:pPr>
        <w:rPr>
          <w:sz w:val="28"/>
          <w:szCs w:val="28"/>
        </w:rPr>
      </w:pPr>
    </w:p>
    <w:p w14:paraId="3EED2968" w14:textId="62656B12" w:rsidR="00374B4A" w:rsidRPr="00374B4A" w:rsidRDefault="00CD7F23" w:rsidP="00374B4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Health and Social Care</w:t>
      </w:r>
    </w:p>
    <w:p w14:paraId="5149FDE7" w14:textId="77777777" w:rsidR="00374B4A" w:rsidRPr="00374B4A" w:rsidRDefault="00374B4A">
      <w:pPr>
        <w:rPr>
          <w:sz w:val="28"/>
          <w:szCs w:val="28"/>
        </w:rPr>
      </w:pPr>
    </w:p>
    <w:p w14:paraId="650BDE40" w14:textId="5FBA5B9B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Please use the links below to support any additional learning at home. </w:t>
      </w:r>
    </w:p>
    <w:p w14:paraId="0B593416" w14:textId="73176ACE" w:rsidR="00374B4A" w:rsidRPr="00374B4A" w:rsidRDefault="00374B4A">
      <w:pPr>
        <w:rPr>
          <w:sz w:val="28"/>
          <w:szCs w:val="28"/>
        </w:rPr>
      </w:pPr>
      <w:r w:rsidRPr="00374B4A">
        <w:rPr>
          <w:sz w:val="28"/>
          <w:szCs w:val="28"/>
        </w:rPr>
        <w:t>If you want to know what topic your child is working on in lessons, then please view the curriculum maps on our website. Cli</w:t>
      </w:r>
      <w:r>
        <w:rPr>
          <w:sz w:val="28"/>
          <w:szCs w:val="28"/>
        </w:rPr>
        <w:t>c</w:t>
      </w:r>
      <w:r w:rsidRPr="00374B4A">
        <w:rPr>
          <w:sz w:val="28"/>
          <w:szCs w:val="28"/>
        </w:rPr>
        <w:t xml:space="preserve">k </w:t>
      </w:r>
      <w:hyperlink r:id="rId9" w:history="1">
        <w:r w:rsidRPr="00374B4A">
          <w:rPr>
            <w:rStyle w:val="Hyperlink"/>
            <w:sz w:val="28"/>
            <w:szCs w:val="28"/>
          </w:rPr>
          <w:t>here</w:t>
        </w:r>
      </w:hyperlink>
      <w:r w:rsidRPr="00374B4A">
        <w:rPr>
          <w:sz w:val="28"/>
          <w:szCs w:val="28"/>
        </w:rPr>
        <w:t xml:space="preserve">. </w:t>
      </w:r>
    </w:p>
    <w:p w14:paraId="4084DB06" w14:textId="43D3486D" w:rsidR="00374B4A" w:rsidRPr="00374B4A" w:rsidRDefault="00374B4A">
      <w:pPr>
        <w:rPr>
          <w:sz w:val="28"/>
          <w:szCs w:val="28"/>
        </w:rPr>
      </w:pPr>
    </w:p>
    <w:p w14:paraId="5DB00327" w14:textId="7AA9FE35" w:rsidR="0025109A" w:rsidRPr="004B7CBF" w:rsidRDefault="00D37101" w:rsidP="0025109A">
      <w:pPr>
        <w:rPr>
          <w:sz w:val="28"/>
          <w:szCs w:val="28"/>
        </w:rPr>
      </w:pPr>
      <w:r w:rsidRPr="00D37101">
        <w:rPr>
          <w:sz w:val="28"/>
          <w:szCs w:val="28"/>
        </w:rPr>
        <w:t xml:space="preserve">KS4 </w:t>
      </w:r>
    </w:p>
    <w:p w14:paraId="4475E794" w14:textId="77777777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  <w:hyperlink r:id="rId10" w:history="1">
        <w:r>
          <w:rPr>
            <w:rStyle w:val="Hyperlink"/>
            <w:rFonts w:eastAsia="Times New Roman"/>
            <w:sz w:val="24"/>
            <w:szCs w:val="24"/>
          </w:rPr>
          <w:t>Working in social care | Health Careers</w:t>
        </w:r>
      </w:hyperlink>
      <w:r>
        <w:rPr>
          <w:rFonts w:eastAsia="Times New Roman"/>
          <w:color w:val="000000"/>
          <w:sz w:val="24"/>
          <w:szCs w:val="24"/>
        </w:rPr>
        <w:t> </w:t>
      </w:r>
      <w:r>
        <w:rPr>
          <w:rStyle w:val="contentpasted7"/>
          <w:rFonts w:eastAsia="Times New Roman"/>
          <w:color w:val="000000"/>
          <w:sz w:val="24"/>
          <w:szCs w:val="24"/>
          <w:shd w:val="clear" w:color="auto" w:fill="FFFFFF"/>
        </w:rPr>
        <w:t>research careers in Health and Social Care</w:t>
      </w:r>
    </w:p>
    <w:p w14:paraId="410DD8AA" w14:textId="77777777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</w:p>
    <w:p w14:paraId="4B3DB891" w14:textId="77777777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  <w:hyperlink r:id="rId11" w:history="1">
        <w:r>
          <w:rPr>
            <w:rStyle w:val="Hyperlink"/>
            <w:rFonts w:eastAsia="Times New Roman"/>
            <w:sz w:val="24"/>
            <w:szCs w:val="24"/>
          </w:rPr>
          <w:t>Think Care Careers (skillsforcare.org.uk)</w:t>
        </w:r>
      </w:hyperlink>
      <w:r>
        <w:rPr>
          <w:rFonts w:eastAsia="Times New Roman"/>
          <w:color w:val="000000"/>
          <w:sz w:val="24"/>
          <w:szCs w:val="24"/>
        </w:rPr>
        <w:t> research careers in Social Care</w:t>
      </w:r>
    </w:p>
    <w:p w14:paraId="36DA293D" w14:textId="77777777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</w:p>
    <w:p w14:paraId="4C9D826A" w14:textId="1BB982C3" w:rsidR="0025109A" w:rsidRDefault="0025109A" w:rsidP="0025109A">
      <w:pPr>
        <w:rPr>
          <w:rFonts w:ascii="Calibri" w:eastAsia="Times New Roman" w:hAnsi="Calibri" w:cs="Calibri"/>
          <w:color w:val="000000"/>
          <w:sz w:val="24"/>
          <w:szCs w:val="24"/>
        </w:rPr>
      </w:pPr>
      <w:hyperlink r:id="rId12" w:history="1">
        <w:r>
          <w:rPr>
            <w:rStyle w:val="Hyperlink"/>
            <w:rFonts w:eastAsia="Times New Roman"/>
            <w:sz w:val="24"/>
            <w:szCs w:val="24"/>
          </w:rPr>
          <w:t>Unit 1.1 Promoting health and well-being throughout the life stages (</w:t>
        </w:r>
        <w:proofErr w:type="spellStart"/>
        <w:proofErr w:type="gramStart"/>
        <w:r>
          <w:rPr>
            <w:rStyle w:val="Hyperlink"/>
            <w:rFonts w:eastAsia="Times New Roman"/>
            <w:sz w:val="24"/>
            <w:szCs w:val="24"/>
          </w:rPr>
          <w:t>healthandcarelearning.wales</w:t>
        </w:r>
        <w:proofErr w:type="spellEnd"/>
        <w:proofErr w:type="gramEnd"/>
        <w:r>
          <w:rPr>
            <w:rStyle w:val="Hyperlink"/>
            <w:rFonts w:eastAsia="Times New Roman"/>
            <w:sz w:val="24"/>
            <w:szCs w:val="24"/>
          </w:rPr>
          <w:t>)</w:t>
        </w:r>
      </w:hyperlink>
      <w:r>
        <w:rPr>
          <w:rFonts w:eastAsia="Times New Roman"/>
          <w:color w:val="000000"/>
          <w:sz w:val="24"/>
          <w:szCs w:val="24"/>
        </w:rPr>
        <w:t> -work through links on bottom of page- Yr.10</w:t>
      </w:r>
    </w:p>
    <w:p w14:paraId="51A10B53" w14:textId="77777777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</w:p>
    <w:p w14:paraId="4088385D" w14:textId="38EAD6AD" w:rsidR="0025109A" w:rsidRPr="004B7CBF" w:rsidRDefault="0025109A" w:rsidP="0025109A">
      <w:pPr>
        <w:rPr>
          <w:rFonts w:eastAsia="Times New Roman"/>
          <w:color w:val="000000"/>
          <w:sz w:val="24"/>
          <w:szCs w:val="24"/>
        </w:rPr>
      </w:pPr>
      <w:hyperlink r:id="rId13" w:history="1">
        <w:r>
          <w:rPr>
            <w:rStyle w:val="Hyperlink"/>
            <w:rFonts w:eastAsia="Times New Roman"/>
            <w:sz w:val="24"/>
            <w:szCs w:val="24"/>
          </w:rPr>
          <w:t>Unit 001- Promoting health and well-being throughout the life stages (</w:t>
        </w:r>
        <w:proofErr w:type="spellStart"/>
        <w:proofErr w:type="gramStart"/>
        <w:r>
          <w:rPr>
            <w:rStyle w:val="Hyperlink"/>
            <w:rFonts w:eastAsia="Times New Roman"/>
            <w:sz w:val="24"/>
            <w:szCs w:val="24"/>
          </w:rPr>
          <w:t>healthandcarelearning.wales</w:t>
        </w:r>
        <w:proofErr w:type="spellEnd"/>
        <w:proofErr w:type="gramEnd"/>
        <w:r>
          <w:rPr>
            <w:rStyle w:val="Hyperlink"/>
            <w:rFonts w:eastAsia="Times New Roman"/>
            <w:sz w:val="24"/>
            <w:szCs w:val="24"/>
          </w:rPr>
          <w:t>)</w:t>
        </w:r>
      </w:hyperlink>
      <w:r>
        <w:rPr>
          <w:rFonts w:eastAsia="Times New Roman"/>
          <w:color w:val="000000"/>
          <w:sz w:val="24"/>
          <w:szCs w:val="24"/>
        </w:rPr>
        <w:t>  </w:t>
      </w:r>
      <w:r>
        <w:rPr>
          <w:rStyle w:val="contentpasted3"/>
          <w:rFonts w:eastAsia="Times New Roman"/>
          <w:color w:val="000000"/>
          <w:sz w:val="24"/>
          <w:szCs w:val="24"/>
          <w:shd w:val="clear" w:color="auto" w:fill="FFFFFF"/>
        </w:rPr>
        <w:t>work through links on bottom of page- Yr.10</w:t>
      </w:r>
    </w:p>
    <w:p w14:paraId="2097754E" w14:textId="36312D9D" w:rsidR="0025109A" w:rsidRDefault="0025109A" w:rsidP="0025109A">
      <w:pPr>
        <w:rPr>
          <w:rFonts w:eastAsia="Times New Roman"/>
          <w:color w:val="000000"/>
          <w:sz w:val="24"/>
          <w:szCs w:val="24"/>
        </w:rPr>
      </w:pPr>
      <w:hyperlink r:id="rId14" w:history="1">
        <w:r>
          <w:rPr>
            <w:rStyle w:val="Hyperlink"/>
            <w:rFonts w:eastAsia="Times New Roman"/>
            <w:sz w:val="24"/>
            <w:szCs w:val="24"/>
            <w:shd w:val="clear" w:color="auto" w:fill="FFFFFF"/>
          </w:rPr>
          <w:t>Unit 002 - Health and social care to support outcome-focused provision for person-centred care (</w:t>
        </w:r>
        <w:proofErr w:type="spellStart"/>
        <w:proofErr w:type="gramStart"/>
        <w:r>
          <w:rPr>
            <w:rStyle w:val="Hyperlink"/>
            <w:rFonts w:eastAsia="Times New Roman"/>
            <w:sz w:val="24"/>
            <w:szCs w:val="24"/>
            <w:shd w:val="clear" w:color="auto" w:fill="FFFFFF"/>
          </w:rPr>
          <w:t>healthandcarelearning.wales</w:t>
        </w:r>
        <w:proofErr w:type="spellEnd"/>
        <w:proofErr w:type="gramEnd"/>
        <w:r>
          <w:rPr>
            <w:rStyle w:val="Hyperlink"/>
            <w:rFonts w:eastAsia="Times New Roman"/>
            <w:sz w:val="24"/>
            <w:szCs w:val="24"/>
            <w:shd w:val="clear" w:color="auto" w:fill="FFFFFF"/>
          </w:rPr>
          <w:t>)</w:t>
        </w:r>
      </w:hyperlink>
      <w:r w:rsidR="004B7CBF">
        <w:rPr>
          <w:rFonts w:eastAsia="Times New Roman"/>
          <w:color w:val="000000"/>
          <w:sz w:val="24"/>
          <w:szCs w:val="24"/>
        </w:rPr>
        <w:t xml:space="preserve">  </w:t>
      </w:r>
      <w:r>
        <w:rPr>
          <w:rStyle w:val="contentpasted3"/>
          <w:rFonts w:eastAsia="Times New Roman"/>
          <w:color w:val="000000"/>
          <w:sz w:val="24"/>
          <w:szCs w:val="24"/>
          <w:shd w:val="clear" w:color="auto" w:fill="FFFFFF"/>
        </w:rPr>
        <w:t>work through links on bottom of page- Yr.10/11</w:t>
      </w:r>
    </w:p>
    <w:p w14:paraId="3A8D5657" w14:textId="77949785" w:rsidR="00374B4A" w:rsidRPr="00374B4A" w:rsidRDefault="00374B4A" w:rsidP="00D37101">
      <w:pPr>
        <w:rPr>
          <w:sz w:val="28"/>
          <w:szCs w:val="28"/>
        </w:rPr>
      </w:pPr>
      <w:r w:rsidRPr="00374B4A">
        <w:rPr>
          <w:sz w:val="28"/>
          <w:szCs w:val="28"/>
        </w:rPr>
        <w:t xml:space="preserve"> </w:t>
      </w:r>
    </w:p>
    <w:p w14:paraId="15A0BDA9" w14:textId="77777777" w:rsidR="00374B4A" w:rsidRPr="00374B4A" w:rsidRDefault="00374B4A">
      <w:pPr>
        <w:rPr>
          <w:sz w:val="24"/>
          <w:szCs w:val="24"/>
        </w:rPr>
      </w:pPr>
    </w:p>
    <w:sectPr w:rsidR="00374B4A" w:rsidRPr="00374B4A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5CA4AC" w14:textId="77777777" w:rsidR="00374B4A" w:rsidRDefault="00374B4A" w:rsidP="00374B4A">
      <w:pPr>
        <w:spacing w:after="0" w:line="240" w:lineRule="auto"/>
      </w:pPr>
      <w:r>
        <w:separator/>
      </w:r>
    </w:p>
  </w:endnote>
  <w:endnote w:type="continuationSeparator" w:id="0">
    <w:p w14:paraId="5ECCFA5D" w14:textId="77777777" w:rsidR="00374B4A" w:rsidRDefault="00374B4A" w:rsidP="00374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B59E5" w14:textId="77777777" w:rsidR="00374B4A" w:rsidRDefault="00374B4A" w:rsidP="00374B4A">
      <w:pPr>
        <w:spacing w:after="0" w:line="240" w:lineRule="auto"/>
      </w:pPr>
      <w:r>
        <w:separator/>
      </w:r>
    </w:p>
  </w:footnote>
  <w:footnote w:type="continuationSeparator" w:id="0">
    <w:p w14:paraId="3CF7EE56" w14:textId="77777777" w:rsidR="00374B4A" w:rsidRDefault="00374B4A" w:rsidP="00374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CAF0E" w14:textId="6BCCD75C" w:rsidR="00374B4A" w:rsidRPr="00374B4A" w:rsidRDefault="00374B4A">
    <w:pPr>
      <w:pStyle w:val="Header"/>
      <w:rPr>
        <w:sz w:val="32"/>
        <w:szCs w:val="32"/>
      </w:rPr>
    </w:pPr>
    <w:r w:rsidRPr="00374B4A">
      <w:rPr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15484D12" wp14:editId="35C40547">
          <wp:simplePos x="0" y="0"/>
          <wp:positionH relativeFrom="margin">
            <wp:posOffset>5092065</wp:posOffset>
          </wp:positionH>
          <wp:positionV relativeFrom="paragraph">
            <wp:posOffset>-102870</wp:posOffset>
          </wp:positionV>
          <wp:extent cx="1056005" cy="1056005"/>
          <wp:effectExtent l="0" t="0" r="0" b="0"/>
          <wp:wrapTight wrapText="bothSides">
            <wp:wrapPolygon edited="0">
              <wp:start x="2338" y="0"/>
              <wp:lineTo x="2338" y="12469"/>
              <wp:lineTo x="3897" y="18704"/>
              <wp:lineTo x="3897" y="19483"/>
              <wp:lineTo x="5455" y="21041"/>
              <wp:lineTo x="6624" y="21041"/>
              <wp:lineTo x="14417" y="21041"/>
              <wp:lineTo x="15586" y="21041"/>
              <wp:lineTo x="17145" y="19483"/>
              <wp:lineTo x="16755" y="18704"/>
              <wp:lineTo x="18704" y="12469"/>
              <wp:lineTo x="18314" y="0"/>
              <wp:lineTo x="2338" y="0"/>
            </wp:wrapPolygon>
          </wp:wrapTight>
          <wp:docPr id="1" name="Picture 1" descr="Gospel Oak School – Transforming Learning, Transforming Liv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spel Oak School – Transforming Learning, Transforming Liv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74B4A">
      <w:rPr>
        <w:sz w:val="32"/>
        <w:szCs w:val="32"/>
      </w:rPr>
      <w:t xml:space="preserve">Gospel Oak School Additional Home Learning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4A"/>
    <w:rsid w:val="0025109A"/>
    <w:rsid w:val="00273116"/>
    <w:rsid w:val="00374B4A"/>
    <w:rsid w:val="004110FE"/>
    <w:rsid w:val="004B7CBF"/>
    <w:rsid w:val="00832046"/>
    <w:rsid w:val="00927EB8"/>
    <w:rsid w:val="00A04172"/>
    <w:rsid w:val="00CA23A7"/>
    <w:rsid w:val="00CD7F23"/>
    <w:rsid w:val="00D37101"/>
    <w:rsid w:val="00E96CCA"/>
    <w:rsid w:val="00F2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B667"/>
  <w15:chartTrackingRefBased/>
  <w15:docId w15:val="{C3A79C47-882C-4F57-B028-83EDA467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B4A"/>
  </w:style>
  <w:style w:type="paragraph" w:styleId="Footer">
    <w:name w:val="footer"/>
    <w:basedOn w:val="Normal"/>
    <w:link w:val="FooterChar"/>
    <w:uiPriority w:val="99"/>
    <w:unhideWhenUsed/>
    <w:rsid w:val="00374B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B4A"/>
  </w:style>
  <w:style w:type="character" w:styleId="Hyperlink">
    <w:name w:val="Hyperlink"/>
    <w:basedOn w:val="DefaultParagraphFont"/>
    <w:uiPriority w:val="99"/>
    <w:unhideWhenUsed/>
    <w:rsid w:val="00374B4A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74B4A"/>
    <w:rPr>
      <w:color w:val="954F72" w:themeColor="followedHyperlink"/>
      <w:u w:val="single"/>
    </w:rPr>
  </w:style>
  <w:style w:type="character" w:customStyle="1" w:styleId="contentpasted7">
    <w:name w:val="contentpasted7"/>
    <w:basedOn w:val="DefaultParagraphFont"/>
    <w:rsid w:val="0025109A"/>
  </w:style>
  <w:style w:type="character" w:customStyle="1" w:styleId="contentpasted3">
    <w:name w:val="contentpasted3"/>
    <w:basedOn w:val="DefaultParagraphFont"/>
    <w:rsid w:val="00251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healthandcarelearning.wales/resources/unit-001-promoting-health-and-well-being-throughout-the-life-stages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healthandcarelearning.wales/resources/unit-11-promoting-health-and-well-being-throughout-the-life-stag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killsforcare.org.uk/Careers-in-care/Think-Care-Careers.aspx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healthcareers.nhs.uk/working-health/working-social-care/working-social-care" TargetMode="External"/><Relationship Id="rId4" Type="http://schemas.openxmlformats.org/officeDocument/2006/relationships/styles" Target="styles.xml"/><Relationship Id="rId9" Type="http://schemas.openxmlformats.org/officeDocument/2006/relationships/hyperlink" Target="https://gospeloakschool.co.uk/curriculum-maps/" TargetMode="External"/><Relationship Id="rId14" Type="http://schemas.openxmlformats.org/officeDocument/2006/relationships/hyperlink" Target="https://www.healthandcarelearning.wales/resources/unit-002-health-and-social-care-to-support-outcome-focused-provision-for-person-centred-car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C59A407975BE468827D1817AB9C175" ma:contentTypeVersion="12" ma:contentTypeDescription="Create a new document." ma:contentTypeScope="" ma:versionID="21fcc367c71ab7555a62190108e2becb">
  <xsd:schema xmlns:xsd="http://www.w3.org/2001/XMLSchema" xmlns:xs="http://www.w3.org/2001/XMLSchema" xmlns:p="http://schemas.microsoft.com/office/2006/metadata/properties" xmlns:ns2="bfb75c8e-6e18-4653-92a6-6aa4d99ef28f" xmlns:ns3="8e8adc77-5431-460f-92eb-dde06814ddba" targetNamespace="http://schemas.microsoft.com/office/2006/metadata/properties" ma:root="true" ma:fieldsID="5c1d7f4ef86d03551ad4908751fecc7c" ns2:_="" ns3:_="">
    <xsd:import namespace="bfb75c8e-6e18-4653-92a6-6aa4d99ef28f"/>
    <xsd:import namespace="8e8adc77-5431-460f-92eb-dde06814dd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75c8e-6e18-4653-92a6-6aa4d99ef2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adc77-5431-460f-92eb-dde06814ddb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E527D-1439-44B6-96D6-E5F0BB6CF4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75c8e-6e18-4653-92a6-6aa4d99ef28f"/>
    <ds:schemaRef ds:uri="8e8adc77-5431-460f-92eb-dde06814dd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C39E51-EF82-40B0-8B72-77731D2659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781D1-A7F1-4465-B950-15D717F7B363}">
  <ds:schemaRefs>
    <ds:schemaRef ds:uri="http://purl.org/dc/terms/"/>
    <ds:schemaRef ds:uri="http://www.w3.org/XML/1998/namespace"/>
    <ds:schemaRef ds:uri="bfb75c8e-6e18-4653-92a6-6aa4d99ef28f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8e8adc77-5431-460f-92eb-dde06814ddba"/>
    <ds:schemaRef ds:uri="http://schemas.microsoft.com/office/infopath/2007/PartnerControl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1316</Characters>
  <Application>Microsoft Office Word</Application>
  <DocSecurity>0</DocSecurity>
  <Lines>10</Lines>
  <Paragraphs>3</Paragraphs>
  <ScaleCrop>false</ScaleCrop>
  <Company>Central RSA Academies Trust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Terry</dc:creator>
  <cp:keywords/>
  <dc:description/>
  <cp:lastModifiedBy>Mrs A Terry</cp:lastModifiedBy>
  <cp:revision>5</cp:revision>
  <dcterms:created xsi:type="dcterms:W3CDTF">2023-06-14T09:36:00Z</dcterms:created>
  <dcterms:modified xsi:type="dcterms:W3CDTF">2023-06-14T09:38:00Z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0x010100E9C59A407975BE468827D1817AB9C175</vt:lpwstr>
  </property>
</Properties>
</file>