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716A2" w14:textId="65F437C1" w:rsidR="00CA23A7" w:rsidRPr="00374B4A" w:rsidRDefault="00CA23A7">
      <w:pPr>
        <w:rPr>
          <w:sz w:val="28"/>
          <w:szCs w:val="28"/>
        </w:rPr>
      </w:pPr>
    </w:p>
    <w:p w14:paraId="3EED2968" w14:textId="7EDA998E" w:rsidR="00374B4A" w:rsidRPr="00374B4A" w:rsidRDefault="004C4948" w:rsidP="00374B4A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Dance</w:t>
      </w:r>
      <w:r w:rsidR="00374B4A" w:rsidRPr="00374B4A">
        <w:rPr>
          <w:b/>
          <w:bCs/>
          <w:sz w:val="32"/>
          <w:szCs w:val="32"/>
          <w:u w:val="single"/>
        </w:rPr>
        <w:t xml:space="preserve"> Department</w:t>
      </w:r>
    </w:p>
    <w:p w14:paraId="5149FDE7" w14:textId="77777777" w:rsidR="00374B4A" w:rsidRPr="00374B4A" w:rsidRDefault="00374B4A">
      <w:pPr>
        <w:rPr>
          <w:sz w:val="28"/>
          <w:szCs w:val="28"/>
        </w:rPr>
      </w:pPr>
    </w:p>
    <w:p w14:paraId="650BDE40" w14:textId="5FBA5B9B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Please use the links below to support any additional learning at home. </w:t>
      </w:r>
    </w:p>
    <w:p w14:paraId="0B593416" w14:textId="73176ACE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>If you want to know what topic your child is working on in lessons, then please view the curriculum maps on our website. Cli</w:t>
      </w:r>
      <w:r>
        <w:rPr>
          <w:sz w:val="28"/>
          <w:szCs w:val="28"/>
        </w:rPr>
        <w:t>c</w:t>
      </w:r>
      <w:r w:rsidRPr="00374B4A">
        <w:rPr>
          <w:sz w:val="28"/>
          <w:szCs w:val="28"/>
        </w:rPr>
        <w:t xml:space="preserve">k </w:t>
      </w:r>
      <w:hyperlink r:id="rId9" w:history="1">
        <w:r w:rsidRPr="00374B4A">
          <w:rPr>
            <w:rStyle w:val="Hyperlink"/>
            <w:sz w:val="28"/>
            <w:szCs w:val="28"/>
          </w:rPr>
          <w:t>here</w:t>
        </w:r>
      </w:hyperlink>
      <w:r w:rsidRPr="00374B4A">
        <w:rPr>
          <w:sz w:val="28"/>
          <w:szCs w:val="28"/>
        </w:rPr>
        <w:t xml:space="preserve">. </w:t>
      </w:r>
    </w:p>
    <w:p w14:paraId="4084DB06" w14:textId="43D3486D" w:rsidR="00374B4A" w:rsidRPr="00374B4A" w:rsidRDefault="00374B4A">
      <w:pPr>
        <w:rPr>
          <w:sz w:val="28"/>
          <w:szCs w:val="28"/>
        </w:rPr>
      </w:pPr>
    </w:p>
    <w:p w14:paraId="7DF1BB34" w14:textId="77777777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Choreography - Component 3</w:t>
      </w:r>
    </w:p>
    <w:p w14:paraId="3DA7A4D0" w14:textId="77777777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  <w:hyperlink r:id="rId10" w:history="1">
        <w:r>
          <w:rPr>
            <w:rStyle w:val="Hyperlink"/>
            <w:rFonts w:eastAsia="Times New Roman"/>
            <w:sz w:val="24"/>
            <w:szCs w:val="24"/>
          </w:rPr>
          <w:t>https://www.bbc.co.uk/bitesize/topics/zw2h34j/resources/1</w:t>
        </w:r>
      </w:hyperlink>
    </w:p>
    <w:p w14:paraId="636AA131" w14:textId="77777777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</w:p>
    <w:p w14:paraId="0CB6C8A5" w14:textId="77777777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Component 1 - Professional work</w:t>
      </w:r>
    </w:p>
    <w:p w14:paraId="5B3C0E5F" w14:textId="77777777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  <w:hyperlink r:id="rId11" w:history="1">
        <w:r>
          <w:rPr>
            <w:rStyle w:val="Hyperlink"/>
            <w:rFonts w:eastAsia="Times New Roman"/>
            <w:sz w:val="24"/>
            <w:szCs w:val="24"/>
          </w:rPr>
          <w:t>https://www.bbc.co.uk/iplayer/episode/m001gnqj/matthew-bournes-nutcracker</w:t>
        </w:r>
      </w:hyperlink>
    </w:p>
    <w:p w14:paraId="2A0047B4" w14:textId="77777777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  <w:hyperlink r:id="rId12" w:history="1">
        <w:r>
          <w:rPr>
            <w:rStyle w:val="Hyperlink"/>
            <w:rFonts w:eastAsia="Times New Roman"/>
            <w:sz w:val="24"/>
            <w:szCs w:val="24"/>
          </w:rPr>
          <w:t>https://www.youtube.com/watch?v=4-HmaPzOLoc</w:t>
        </w:r>
      </w:hyperlink>
    </w:p>
    <w:p w14:paraId="67CB7B29" w14:textId="77777777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  <w:hyperlink r:id="rId13" w:history="1">
        <w:r>
          <w:rPr>
            <w:rStyle w:val="Hyperlink"/>
            <w:rFonts w:eastAsia="Times New Roman"/>
            <w:sz w:val="24"/>
            <w:szCs w:val="24"/>
          </w:rPr>
          <w:t>https://www.youtube.com/watch?v=HuS6Q_Wp2ys</w:t>
        </w:r>
      </w:hyperlink>
    </w:p>
    <w:p w14:paraId="0440CBA2" w14:textId="77777777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  <w:hyperlink r:id="rId14" w:history="1">
        <w:r>
          <w:rPr>
            <w:rStyle w:val="Hyperlink"/>
            <w:rFonts w:eastAsia="Times New Roman"/>
            <w:sz w:val="24"/>
            <w:szCs w:val="24"/>
          </w:rPr>
          <w:t>https://www.youtube.com/watch?v=e_wJOTmmpn4</w:t>
        </w:r>
      </w:hyperlink>
    </w:p>
    <w:p w14:paraId="44D0C35E" w14:textId="77777777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  <w:hyperlink r:id="rId15" w:history="1">
        <w:r>
          <w:rPr>
            <w:rStyle w:val="Hyperlink"/>
            <w:rFonts w:eastAsia="Times New Roman"/>
            <w:sz w:val="24"/>
            <w:szCs w:val="24"/>
          </w:rPr>
          <w:t>https://www.youtube.com/watch?v=Dk7CCusb7GY</w:t>
        </w:r>
      </w:hyperlink>
    </w:p>
    <w:p w14:paraId="1910812E" w14:textId="77777777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</w:p>
    <w:p w14:paraId="75FD23B8" w14:textId="000CC2FD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Set dance tutorials - Component 2</w:t>
      </w:r>
    </w:p>
    <w:p w14:paraId="0B503D3D" w14:textId="77777777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  <w:hyperlink r:id="rId16" w:history="1">
        <w:r>
          <w:rPr>
            <w:rStyle w:val="Hyperlink"/>
            <w:rFonts w:eastAsia="Times New Roman"/>
            <w:sz w:val="24"/>
            <w:szCs w:val="24"/>
          </w:rPr>
          <w:t>https://www.youtube.com/watch?v=5IclhD9i6Zw</w:t>
        </w:r>
      </w:hyperlink>
    </w:p>
    <w:p w14:paraId="2049F626" w14:textId="77777777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  <w:hyperlink r:id="rId17" w:history="1">
        <w:r>
          <w:rPr>
            <w:rStyle w:val="Hyperlink"/>
            <w:rFonts w:eastAsia="Times New Roman"/>
            <w:sz w:val="24"/>
            <w:szCs w:val="24"/>
          </w:rPr>
          <w:t>https://www.youtube.com/watch?v=dy_mHYqxf1A</w:t>
        </w:r>
      </w:hyperlink>
    </w:p>
    <w:p w14:paraId="5074D0FE" w14:textId="77777777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  <w:hyperlink r:id="rId18" w:history="1">
        <w:r>
          <w:rPr>
            <w:rStyle w:val="Hyperlink"/>
            <w:rFonts w:eastAsia="Times New Roman"/>
            <w:sz w:val="24"/>
            <w:szCs w:val="24"/>
          </w:rPr>
          <w:t>https://www.youtube.com/watch?v=ySqA7WZgqiA</w:t>
        </w:r>
      </w:hyperlink>
    </w:p>
    <w:p w14:paraId="2C827B2A" w14:textId="77777777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  <w:hyperlink r:id="rId19" w:history="1">
        <w:r>
          <w:rPr>
            <w:rStyle w:val="Hyperlink"/>
            <w:rFonts w:eastAsia="Times New Roman"/>
            <w:sz w:val="24"/>
            <w:szCs w:val="24"/>
          </w:rPr>
          <w:t>https://www.youtube.com/watch?v=a27eWH3azig</w:t>
        </w:r>
      </w:hyperlink>
    </w:p>
    <w:p w14:paraId="24BBBA66" w14:textId="77777777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  <w:hyperlink r:id="rId20" w:history="1">
        <w:r>
          <w:rPr>
            <w:rStyle w:val="Hyperlink"/>
            <w:rFonts w:eastAsia="Times New Roman"/>
            <w:sz w:val="24"/>
            <w:szCs w:val="24"/>
          </w:rPr>
          <w:t>https://www.youtube.com/watch?v=l2LyQono6rk</w:t>
        </w:r>
      </w:hyperlink>
    </w:p>
    <w:p w14:paraId="50EAA11D" w14:textId="77777777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  <w:hyperlink r:id="rId21" w:history="1">
        <w:r>
          <w:rPr>
            <w:rStyle w:val="Hyperlink"/>
            <w:rFonts w:eastAsia="Times New Roman"/>
            <w:sz w:val="24"/>
            <w:szCs w:val="24"/>
          </w:rPr>
          <w:t>https://www.youtube.com/watch?v=W24oOKW2RkY</w:t>
        </w:r>
      </w:hyperlink>
    </w:p>
    <w:p w14:paraId="5433A901" w14:textId="77777777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  <w:hyperlink r:id="rId22" w:history="1">
        <w:r>
          <w:rPr>
            <w:rStyle w:val="Hyperlink"/>
            <w:rFonts w:eastAsia="Times New Roman"/>
            <w:sz w:val="24"/>
            <w:szCs w:val="24"/>
          </w:rPr>
          <w:t>https://www.youtube.com/watch?v=PIyLxiK-_o0</w:t>
        </w:r>
      </w:hyperlink>
    </w:p>
    <w:p w14:paraId="5CE7728A" w14:textId="77777777" w:rsidR="004C4948" w:rsidRDefault="004C4948" w:rsidP="004C4948">
      <w:pPr>
        <w:rPr>
          <w:rFonts w:eastAsia="Times New Roman"/>
          <w:color w:val="000000"/>
          <w:sz w:val="24"/>
          <w:szCs w:val="24"/>
        </w:rPr>
      </w:pPr>
    </w:p>
    <w:p w14:paraId="3A8D5657" w14:textId="79383FBA" w:rsidR="00374B4A" w:rsidRPr="00374B4A" w:rsidRDefault="00374B4A" w:rsidP="00374B4A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374B4A">
        <w:rPr>
          <w:sz w:val="28"/>
          <w:szCs w:val="28"/>
        </w:rPr>
        <w:t xml:space="preserve"> </w:t>
      </w:r>
    </w:p>
    <w:p w14:paraId="15A0BDA9" w14:textId="77777777" w:rsidR="00374B4A" w:rsidRPr="00374B4A" w:rsidRDefault="00374B4A">
      <w:pPr>
        <w:rPr>
          <w:sz w:val="24"/>
          <w:szCs w:val="24"/>
        </w:rPr>
      </w:pPr>
    </w:p>
    <w:sectPr w:rsidR="00374B4A" w:rsidRPr="00374B4A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5CA4AC" w14:textId="77777777" w:rsidR="00374B4A" w:rsidRDefault="00374B4A" w:rsidP="00374B4A">
      <w:pPr>
        <w:spacing w:after="0" w:line="240" w:lineRule="auto"/>
      </w:pPr>
      <w:r>
        <w:separator/>
      </w:r>
    </w:p>
  </w:endnote>
  <w:endnote w:type="continuationSeparator" w:id="0">
    <w:p w14:paraId="5ECCFA5D" w14:textId="77777777" w:rsidR="00374B4A" w:rsidRDefault="00374B4A" w:rsidP="00374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8B59E5" w14:textId="77777777" w:rsidR="00374B4A" w:rsidRDefault="00374B4A" w:rsidP="00374B4A">
      <w:pPr>
        <w:spacing w:after="0" w:line="240" w:lineRule="auto"/>
      </w:pPr>
      <w:r>
        <w:separator/>
      </w:r>
    </w:p>
  </w:footnote>
  <w:footnote w:type="continuationSeparator" w:id="0">
    <w:p w14:paraId="3CF7EE56" w14:textId="77777777" w:rsidR="00374B4A" w:rsidRDefault="00374B4A" w:rsidP="00374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CAF0E" w14:textId="6BCCD75C" w:rsidR="00374B4A" w:rsidRPr="00374B4A" w:rsidRDefault="00374B4A">
    <w:pPr>
      <w:pStyle w:val="Header"/>
      <w:rPr>
        <w:sz w:val="32"/>
        <w:szCs w:val="32"/>
      </w:rPr>
    </w:pPr>
    <w:r w:rsidRPr="00374B4A">
      <w:rPr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15484D12" wp14:editId="35C40547">
          <wp:simplePos x="0" y="0"/>
          <wp:positionH relativeFrom="margin">
            <wp:posOffset>5092065</wp:posOffset>
          </wp:positionH>
          <wp:positionV relativeFrom="paragraph">
            <wp:posOffset>-102870</wp:posOffset>
          </wp:positionV>
          <wp:extent cx="1056005" cy="1056005"/>
          <wp:effectExtent l="0" t="0" r="0" b="0"/>
          <wp:wrapTight wrapText="bothSides">
            <wp:wrapPolygon edited="0">
              <wp:start x="2338" y="0"/>
              <wp:lineTo x="2338" y="12469"/>
              <wp:lineTo x="3897" y="18704"/>
              <wp:lineTo x="3897" y="19483"/>
              <wp:lineTo x="5455" y="21041"/>
              <wp:lineTo x="6624" y="21041"/>
              <wp:lineTo x="14417" y="21041"/>
              <wp:lineTo x="15586" y="21041"/>
              <wp:lineTo x="17145" y="19483"/>
              <wp:lineTo x="16755" y="18704"/>
              <wp:lineTo x="18704" y="12469"/>
              <wp:lineTo x="18314" y="0"/>
              <wp:lineTo x="2338" y="0"/>
            </wp:wrapPolygon>
          </wp:wrapTight>
          <wp:docPr id="1" name="Picture 1" descr="Gospel Oak School – Transforming Learning, Transforming Li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spel Oak School – Transforming Learning, Transforming Liv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105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74B4A">
      <w:rPr>
        <w:sz w:val="32"/>
        <w:szCs w:val="32"/>
      </w:rPr>
      <w:t xml:space="preserve">Gospel Oak School Additional Home Learning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4A"/>
    <w:rsid w:val="00374B4A"/>
    <w:rsid w:val="004C4948"/>
    <w:rsid w:val="009E04C2"/>
    <w:rsid w:val="00C35CB8"/>
    <w:rsid w:val="00CA2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AB667"/>
  <w15:chartTrackingRefBased/>
  <w15:docId w15:val="{C3A79C47-882C-4F57-B028-83EDA467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B4A"/>
  </w:style>
  <w:style w:type="paragraph" w:styleId="Footer">
    <w:name w:val="footer"/>
    <w:basedOn w:val="Normal"/>
    <w:link w:val="Foot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B4A"/>
  </w:style>
  <w:style w:type="character" w:styleId="Hyperlink">
    <w:name w:val="Hyperlink"/>
    <w:basedOn w:val="DefaultParagraphFont"/>
    <w:uiPriority w:val="99"/>
    <w:unhideWhenUsed/>
    <w:rsid w:val="00374B4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B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74B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53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HuS6Q_Wp2ys" TargetMode="External"/><Relationship Id="rId18" Type="http://schemas.openxmlformats.org/officeDocument/2006/relationships/hyperlink" Target="https://www.youtube.com/watch?v=ySqA7WZgqiA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W24oOKW2RkY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youtube.com/watch?v=4-HmaPzOLoc" TargetMode="External"/><Relationship Id="rId17" Type="http://schemas.openxmlformats.org/officeDocument/2006/relationships/hyperlink" Target="https://www.youtube.com/watch?v=dy_mHYqxf1A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5IclhD9i6Zw" TargetMode="External"/><Relationship Id="rId20" Type="http://schemas.openxmlformats.org/officeDocument/2006/relationships/hyperlink" Target="https://www.youtube.com/watch?v=l2LyQono6r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iplayer/episode/m001gnqj/matthew-bournes-nutcracker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Dk7CCusb7GY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bbc.co.uk/bitesize/topics/zw2h34j/resources/1" TargetMode="External"/><Relationship Id="rId19" Type="http://schemas.openxmlformats.org/officeDocument/2006/relationships/hyperlink" Target="https://www.youtube.com/watch?v=a27eWH3azig" TargetMode="External"/><Relationship Id="rId4" Type="http://schemas.openxmlformats.org/officeDocument/2006/relationships/styles" Target="styles.xml"/><Relationship Id="rId9" Type="http://schemas.openxmlformats.org/officeDocument/2006/relationships/hyperlink" Target="https://gospeloakschool.co.uk/curriculum-maps/" TargetMode="External"/><Relationship Id="rId14" Type="http://schemas.openxmlformats.org/officeDocument/2006/relationships/hyperlink" Target="https://www.youtube.com/watch?v=e_wJOTmmpn4" TargetMode="External"/><Relationship Id="rId22" Type="http://schemas.openxmlformats.org/officeDocument/2006/relationships/hyperlink" Target="https://www.youtube.com/watch?v=PIyLxiK-_o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C59A407975BE468827D1817AB9C175" ma:contentTypeVersion="12" ma:contentTypeDescription="Create a new document." ma:contentTypeScope="" ma:versionID="21fcc367c71ab7555a62190108e2becb">
  <xsd:schema xmlns:xsd="http://www.w3.org/2001/XMLSchema" xmlns:xs="http://www.w3.org/2001/XMLSchema" xmlns:p="http://schemas.microsoft.com/office/2006/metadata/properties" xmlns:ns2="bfb75c8e-6e18-4653-92a6-6aa4d99ef28f" xmlns:ns3="8e8adc77-5431-460f-92eb-dde06814ddba" targetNamespace="http://schemas.microsoft.com/office/2006/metadata/properties" ma:root="true" ma:fieldsID="5c1d7f4ef86d03551ad4908751fecc7c" ns2:_="" ns3:_="">
    <xsd:import namespace="bfb75c8e-6e18-4653-92a6-6aa4d99ef28f"/>
    <xsd:import namespace="8e8adc77-5431-460f-92eb-dde06814dd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75c8e-6e18-4653-92a6-6aa4d99ef2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adc77-5431-460f-92eb-dde06814ddb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3781D1-A7F1-4465-B950-15D717F7B363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terms/"/>
    <ds:schemaRef ds:uri="bfb75c8e-6e18-4653-92a6-6aa4d99ef28f"/>
    <ds:schemaRef ds:uri="http://www.w3.org/XML/1998/namespace"/>
    <ds:schemaRef ds:uri="http://schemas.microsoft.com/office/infopath/2007/PartnerControls"/>
    <ds:schemaRef ds:uri="8e8adc77-5431-460f-92eb-dde06814ddba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3C39E51-EF82-40B0-8B72-77731D2659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DE527D-1439-44B6-96D6-E5F0BB6CF4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b75c8e-6e18-4653-92a6-6aa4d99ef28f"/>
    <ds:schemaRef ds:uri="8e8adc77-5431-460f-92eb-dde06814dd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1557</Characters>
  <Application>Microsoft Office Word</Application>
  <DocSecurity>0</DocSecurity>
  <Lines>12</Lines>
  <Paragraphs>3</Paragraphs>
  <ScaleCrop>false</ScaleCrop>
  <Company>Central RSA Academies Trust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Terry</dc:creator>
  <cp:keywords/>
  <dc:description/>
  <cp:lastModifiedBy>Mrs A Terry</cp:lastModifiedBy>
  <cp:revision>3</cp:revision>
  <dcterms:created xsi:type="dcterms:W3CDTF">2023-06-14T10:43:00Z</dcterms:created>
  <dcterms:modified xsi:type="dcterms:W3CDTF">2023-06-14T10:44:00Z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0x010100E9C59A407975BE468827D1817AB9C175</vt:lpwstr>
  </property>
</Properties>
</file>