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5847238"/>
        <w:docPartObj>
          <w:docPartGallery w:val="Cover Pages"/>
          <w:docPartUnique/>
        </w:docPartObj>
      </w:sdtPr>
      <w:sdtEndPr>
        <w:rPr>
          <w:rFonts w:ascii="Lucida Sans" w:hAnsi="Lucida Sans"/>
          <w:sz w:val="24"/>
        </w:rPr>
      </w:sdtEndPr>
      <w:sdtContent>
        <w:p w14:paraId="5C9733A2" w14:textId="47DA90DB" w:rsidR="00DB1204" w:rsidRDefault="006443D2">
          <w:r w:rsidRPr="006443D2">
            <w:rPr>
              <w:rFonts w:ascii="Lucida Sans" w:hAnsi="Lucida Sans"/>
              <w:noProof/>
              <w:sz w:val="24"/>
            </w:rPr>
            <w:drawing>
              <wp:anchor distT="0" distB="0" distL="114300" distR="114300" simplePos="0" relativeHeight="251662336" behindDoc="1" locked="0" layoutInCell="1" allowOverlap="1" wp14:anchorId="32E72E4B" wp14:editId="1761A5E7">
                <wp:simplePos x="0" y="0"/>
                <wp:positionH relativeFrom="margin">
                  <wp:posOffset>1835150</wp:posOffset>
                </wp:positionH>
                <wp:positionV relativeFrom="paragraph">
                  <wp:posOffset>-127000</wp:posOffset>
                </wp:positionV>
                <wp:extent cx="1936750" cy="2736222"/>
                <wp:effectExtent l="0" t="0" r="635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36750" cy="2736222"/>
                        </a:xfrm>
                        <a:prstGeom prst="rect">
                          <a:avLst/>
                        </a:prstGeom>
                      </pic:spPr>
                    </pic:pic>
                  </a:graphicData>
                </a:graphic>
                <wp14:sizeRelH relativeFrom="margin">
                  <wp14:pctWidth>0</wp14:pctWidth>
                </wp14:sizeRelH>
                <wp14:sizeRelV relativeFrom="margin">
                  <wp14:pctHeight>0</wp14:pctHeight>
                </wp14:sizeRelV>
              </wp:anchor>
            </w:drawing>
          </w:r>
        </w:p>
        <w:p w14:paraId="2FA4C7B0" w14:textId="62FE10E2" w:rsidR="00DB1204" w:rsidRDefault="00DB1204">
          <w:pPr>
            <w:rPr>
              <w:rFonts w:ascii="Lucida Sans" w:hAnsi="Lucida Sans"/>
              <w:sz w:val="24"/>
            </w:rPr>
          </w:pPr>
          <w:r>
            <w:rPr>
              <w:noProof/>
              <w:lang w:eastAsia="en-GB"/>
            </w:rPr>
            <mc:AlternateContent>
              <mc:Choice Requires="wps">
                <w:drawing>
                  <wp:anchor distT="0" distB="0" distL="114300" distR="114300" simplePos="0" relativeHeight="251661312" behindDoc="0" locked="0" layoutInCell="1" allowOverlap="1" wp14:anchorId="545A2362" wp14:editId="54E405E2">
                    <wp:simplePos x="0" y="0"/>
                    <wp:positionH relativeFrom="margin">
                      <wp:posOffset>100484</wp:posOffset>
                    </wp:positionH>
                    <wp:positionV relativeFrom="paragraph">
                      <wp:posOffset>2782759</wp:posOffset>
                    </wp:positionV>
                    <wp:extent cx="5636208" cy="2104373"/>
                    <wp:effectExtent l="0" t="0" r="3175" b="0"/>
                    <wp:wrapNone/>
                    <wp:docPr id="45" name="Text Box 45"/>
                    <wp:cNvGraphicFramePr/>
                    <a:graphic xmlns:a="http://schemas.openxmlformats.org/drawingml/2006/main">
                      <a:graphicData uri="http://schemas.microsoft.com/office/word/2010/wordprocessingShape">
                        <wps:wsp>
                          <wps:cNvSpPr txBox="1"/>
                          <wps:spPr>
                            <a:xfrm>
                              <a:off x="0" y="0"/>
                              <a:ext cx="5636208" cy="210437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577C6" w14:textId="30851BB0" w:rsidR="00DB1204" w:rsidRPr="003745AF" w:rsidRDefault="0081454A" w:rsidP="00DB1204">
                                <w:pPr>
                                  <w:jc w:val="center"/>
                                  <w:rPr>
                                    <w:rFonts w:ascii="Lucida Sans" w:hAnsi="Lucida Sans"/>
                                    <w:sz w:val="72"/>
                                  </w:rPr>
                                </w:pPr>
                                <w:r>
                                  <w:rPr>
                                    <w:rFonts w:ascii="Lucida Sans" w:hAnsi="Lucida Sans"/>
                                    <w:sz w:val="72"/>
                                  </w:rPr>
                                  <w:t xml:space="preserve">A Level </w:t>
                                </w:r>
                                <w:r w:rsidR="0083508D">
                                  <w:rPr>
                                    <w:rFonts w:ascii="Lucida Sans" w:hAnsi="Lucida Sans"/>
                                    <w:sz w:val="72"/>
                                  </w:rPr>
                                  <w:t>English Literature and Language</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A2362" id="_x0000_t202" coordsize="21600,21600" o:spt="202" path="m,l,21600r21600,l21600,xe">
                    <v:stroke joinstyle="miter"/>
                    <v:path gradientshapeok="t" o:connecttype="rect"/>
                  </v:shapetype>
                  <v:shape id="Text Box 45" o:spid="_x0000_s1026" type="#_x0000_t202" style="position:absolute;margin-left:7.9pt;margin-top:219.1pt;width:443.8pt;height:16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" fillcolor="white [3201]" stroked="f" strokeweight=".5pt">
                    <v:textbox>
                      <w:txbxContent>
                        <w:p w14:paraId="65C577C6" w14:textId="30851BB0" w:rsidR="00DB1204" w:rsidRPr="003745AF" w:rsidRDefault="0081454A" w:rsidP="00DB1204">
                          <w:pPr>
                            <w:jc w:val="center"/>
                            <w:rPr>
                              <w:rFonts w:ascii="Lucida Sans" w:hAnsi="Lucida Sans"/>
                              <w:sz w:val="72"/>
                            </w:rPr>
                          </w:pPr>
                          <w:r>
                            <w:rPr>
                              <w:rFonts w:ascii="Lucida Sans" w:hAnsi="Lucida Sans"/>
                              <w:sz w:val="72"/>
                            </w:rPr>
                            <w:t xml:space="preserve">A Level </w:t>
                          </w:r>
                          <w:r w:rsidR="0083508D">
                            <w:rPr>
                              <w:rFonts w:ascii="Lucida Sans" w:hAnsi="Lucida Sans"/>
                              <w:sz w:val="72"/>
                            </w:rPr>
                            <w:t>English Literature and Language</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r>
            <w:rPr>
              <w:rFonts w:ascii="Lucida Sans" w:hAnsi="Lucida Sans"/>
              <w:sz w:val="24"/>
            </w:rPr>
            <w:br w:type="page"/>
          </w:r>
        </w:p>
      </w:sdtContent>
    </w:sdt>
    <w:p w14:paraId="4F6B8329" w14:textId="233E8B32" w:rsidR="00A20A20" w:rsidRPr="00A20A20" w:rsidRDefault="00A20A20" w:rsidP="00AC65DB">
      <w:pPr>
        <w:jc w:val="center"/>
        <w:rPr>
          <w:rFonts w:ascii="Lucida Sans" w:hAnsi="Lucida Sans"/>
          <w:b/>
          <w:sz w:val="32"/>
        </w:rPr>
      </w:pPr>
      <w:r w:rsidRPr="00A20A20">
        <w:rPr>
          <w:rFonts w:ascii="Lucida Sans" w:hAnsi="Lucida Sans"/>
          <w:b/>
          <w:sz w:val="32"/>
        </w:rPr>
        <w:lastRenderedPageBreak/>
        <w:t xml:space="preserve">Welcome to </w:t>
      </w:r>
      <w:r w:rsidR="0081454A">
        <w:rPr>
          <w:rFonts w:ascii="Lucida Sans" w:hAnsi="Lucida Sans"/>
          <w:b/>
          <w:sz w:val="32"/>
        </w:rPr>
        <w:t>A Level</w:t>
      </w:r>
      <w:r w:rsidR="001F547D">
        <w:rPr>
          <w:rFonts w:ascii="Lucida Sans" w:hAnsi="Lucida Sans"/>
          <w:b/>
          <w:sz w:val="32"/>
        </w:rPr>
        <w:t xml:space="preserve"> English Literature and Language</w:t>
      </w:r>
      <w:r w:rsidR="0081454A">
        <w:rPr>
          <w:rFonts w:ascii="Lucida Sans" w:hAnsi="Lucida Sans"/>
          <w:b/>
          <w:sz w:val="32"/>
        </w:rPr>
        <w:t>!</w:t>
      </w:r>
    </w:p>
    <w:p w14:paraId="6A9390A3" w14:textId="5253FC19" w:rsidR="00A20A20" w:rsidRPr="00A20A20" w:rsidRDefault="00A20A20">
      <w:pPr>
        <w:rPr>
          <w:rFonts w:ascii="Lucida Sans" w:hAnsi="Lucida Sans"/>
          <w:sz w:val="24"/>
        </w:rPr>
      </w:pPr>
      <w:r w:rsidRPr="00A20A20">
        <w:rPr>
          <w:rFonts w:ascii="Lucida Sans" w:hAnsi="Lucida Sans"/>
          <w:sz w:val="24"/>
        </w:rPr>
        <w:t>The course you are about to embark on will allow you to develop a vast array of skills in addition to developing your theoretical understanding</w:t>
      </w:r>
      <w:r w:rsidR="001F547D">
        <w:rPr>
          <w:rFonts w:ascii="Lucida Sans" w:hAnsi="Lucida Sans"/>
          <w:sz w:val="24"/>
        </w:rPr>
        <w:t xml:space="preserve"> of literature and linguistics</w:t>
      </w:r>
      <w:r w:rsidRPr="00A20A20">
        <w:rPr>
          <w:rFonts w:ascii="Lucida Sans" w:hAnsi="Lucida Sans"/>
          <w:sz w:val="24"/>
        </w:rPr>
        <w:t>.</w:t>
      </w:r>
    </w:p>
    <w:p w14:paraId="3A20A7C3" w14:textId="3FF6876C" w:rsidR="00A20A20" w:rsidRPr="00A20A20" w:rsidRDefault="00A20A20">
      <w:pPr>
        <w:rPr>
          <w:rFonts w:ascii="Lucida Sans" w:hAnsi="Lucida Sans"/>
          <w:sz w:val="24"/>
        </w:rPr>
      </w:pPr>
      <w:r w:rsidRPr="00A20A20">
        <w:rPr>
          <w:rFonts w:ascii="Lucida Sans" w:hAnsi="Lucida Sans"/>
          <w:sz w:val="24"/>
        </w:rPr>
        <w:t xml:space="preserve">You will need to work through the tasks in this booklet in detail and keep the work you create in a </w:t>
      </w:r>
      <w:r w:rsidR="0081454A">
        <w:rPr>
          <w:rFonts w:ascii="Lucida Sans" w:hAnsi="Lucida Sans"/>
          <w:sz w:val="24"/>
        </w:rPr>
        <w:t xml:space="preserve">subject specific folder. The work you will complete will be </w:t>
      </w:r>
      <w:r w:rsidR="0042067C">
        <w:rPr>
          <w:rFonts w:ascii="Lucida Sans" w:hAnsi="Lucida Sans"/>
          <w:sz w:val="24"/>
        </w:rPr>
        <w:t xml:space="preserve">in </w:t>
      </w:r>
      <w:r w:rsidR="0081454A">
        <w:rPr>
          <w:rFonts w:ascii="Lucida Sans" w:hAnsi="Lucida Sans"/>
          <w:sz w:val="24"/>
        </w:rPr>
        <w:t xml:space="preserve">preparation for all components within the A Level, and you will be </w:t>
      </w:r>
      <w:proofErr w:type="gramStart"/>
      <w:r w:rsidR="0081454A">
        <w:rPr>
          <w:rFonts w:ascii="Lucida Sans" w:hAnsi="Lucida Sans"/>
          <w:sz w:val="24"/>
        </w:rPr>
        <w:t>referring back</w:t>
      </w:r>
      <w:proofErr w:type="gramEnd"/>
      <w:r w:rsidR="0081454A">
        <w:rPr>
          <w:rFonts w:ascii="Lucida Sans" w:hAnsi="Lucida Sans"/>
          <w:sz w:val="24"/>
        </w:rPr>
        <w:t xml:space="preserve"> to it throughout the course.</w:t>
      </w:r>
    </w:p>
    <w:p w14:paraId="11B8BA7D" w14:textId="1D7607E4" w:rsidR="0081454A" w:rsidRDefault="0081454A">
      <w:pPr>
        <w:rPr>
          <w:rFonts w:ascii="Lucida Sans" w:hAnsi="Lucida Sans"/>
          <w:sz w:val="24"/>
        </w:rPr>
      </w:pPr>
      <w:proofErr w:type="gramStart"/>
      <w:r>
        <w:rPr>
          <w:rFonts w:ascii="Lucida Sans" w:hAnsi="Lucida Sans"/>
          <w:sz w:val="24"/>
        </w:rPr>
        <w:t>In order to</w:t>
      </w:r>
      <w:proofErr w:type="gramEnd"/>
      <w:r>
        <w:rPr>
          <w:rFonts w:ascii="Lucida Sans" w:hAnsi="Lucida Sans"/>
          <w:sz w:val="24"/>
        </w:rPr>
        <w:t xml:space="preserve"> complete the tasks in this booklet you will need to purchase your copy of the set texts below, please ensure you purchase the correct ISBN number. This will remain your copy of the text in which you will be able to make notes, you will be provided with a clean copy for the exam itself.</w:t>
      </w:r>
    </w:p>
    <w:p w14:paraId="76D6FC16" w14:textId="77777777" w:rsidR="0081454A" w:rsidRDefault="0081454A">
      <w:pPr>
        <w:rPr>
          <w:rFonts w:ascii="Lucida Sans" w:hAnsi="Lucida Sans"/>
          <w:b/>
          <w:sz w:val="24"/>
        </w:rPr>
      </w:pPr>
      <w:r w:rsidRPr="0081454A">
        <w:rPr>
          <w:rFonts w:ascii="Lucida Sans" w:hAnsi="Lucida Sans"/>
          <w:b/>
          <w:sz w:val="24"/>
        </w:rPr>
        <w:t>Set texts:</w:t>
      </w:r>
    </w:p>
    <w:p w14:paraId="533F0E8B" w14:textId="79FA5191" w:rsidR="00056659" w:rsidRDefault="00056659">
      <w:pPr>
        <w:rPr>
          <w:rFonts w:ascii="Lucida Sans" w:hAnsi="Lucida Sans"/>
          <w:b/>
          <w:sz w:val="24"/>
        </w:rPr>
      </w:pPr>
      <w:r>
        <w:rPr>
          <w:rFonts w:ascii="Lucida Sans" w:hAnsi="Lucida Sans"/>
          <w:b/>
          <w:sz w:val="24"/>
        </w:rPr>
        <w:t>The Handmaid’s Tale – Margaret Attwood</w:t>
      </w:r>
    </w:p>
    <w:p w14:paraId="2CC527FA" w14:textId="5152ABC1" w:rsidR="00582D66" w:rsidRDefault="00582D66" w:rsidP="00582D66">
      <w:pPr>
        <w:numPr>
          <w:ilvl w:val="0"/>
          <w:numId w:val="7"/>
        </w:numPr>
        <w:shd w:val="clear" w:color="auto" w:fill="FFFFFF"/>
        <w:spacing w:after="83" w:line="240" w:lineRule="auto"/>
        <w:ind w:left="990"/>
        <w:rPr>
          <w:rFonts w:ascii="Arial" w:eastAsia="Times New Roman" w:hAnsi="Arial" w:cs="Arial"/>
          <w:color w:val="0F1111"/>
          <w:sz w:val="21"/>
          <w:szCs w:val="21"/>
          <w:lang w:eastAsia="en-GB"/>
        </w:rPr>
      </w:pPr>
      <w:r w:rsidRPr="00582D66">
        <w:rPr>
          <w:rFonts w:ascii="Arial" w:eastAsia="Times New Roman" w:hAnsi="Arial" w:cs="Arial"/>
          <w:b/>
          <w:bCs/>
          <w:color w:val="0F1111"/>
          <w:sz w:val="21"/>
          <w:szCs w:val="21"/>
          <w:lang w:eastAsia="en-GB"/>
        </w:rPr>
        <w:t xml:space="preserve">ISBN-10 </w:t>
      </w:r>
      <w:proofErr w:type="gramStart"/>
      <w:r w:rsidRPr="00582D66">
        <w:rPr>
          <w:rFonts w:ascii="Arial" w:eastAsia="Times New Roman" w:hAnsi="Arial" w:cs="Arial"/>
          <w:b/>
          <w:bCs/>
          <w:color w:val="0F1111"/>
          <w:sz w:val="21"/>
          <w:szCs w:val="21"/>
          <w:lang w:eastAsia="en-GB"/>
        </w:rPr>
        <w:t>‏ :</w:t>
      </w:r>
      <w:proofErr w:type="gramEnd"/>
      <w:r w:rsidRPr="00582D66">
        <w:rPr>
          <w:rFonts w:ascii="Arial" w:eastAsia="Times New Roman" w:hAnsi="Arial" w:cs="Arial"/>
          <w:b/>
          <w:bCs/>
          <w:color w:val="0F1111"/>
          <w:sz w:val="21"/>
          <w:szCs w:val="21"/>
          <w:lang w:eastAsia="en-GB"/>
        </w:rPr>
        <w:t xml:space="preserve"> ‎ </w:t>
      </w:r>
      <w:r w:rsidRPr="00582D66">
        <w:rPr>
          <w:rFonts w:ascii="Arial" w:eastAsia="Times New Roman" w:hAnsi="Arial" w:cs="Arial"/>
          <w:color w:val="0F1111"/>
          <w:sz w:val="21"/>
          <w:szCs w:val="21"/>
          <w:lang w:eastAsia="en-GB"/>
        </w:rPr>
        <w:t>3125776929</w:t>
      </w:r>
    </w:p>
    <w:p w14:paraId="26135BAC" w14:textId="77777777" w:rsidR="00582D66" w:rsidRPr="00582D66" w:rsidRDefault="00582D66" w:rsidP="00582D66">
      <w:pPr>
        <w:shd w:val="clear" w:color="auto" w:fill="FFFFFF"/>
        <w:spacing w:after="83" w:line="240" w:lineRule="auto"/>
        <w:ind w:left="990"/>
        <w:rPr>
          <w:rFonts w:ascii="Arial" w:eastAsia="Times New Roman" w:hAnsi="Arial" w:cs="Arial"/>
          <w:color w:val="0F1111"/>
          <w:sz w:val="21"/>
          <w:szCs w:val="21"/>
          <w:lang w:eastAsia="en-GB"/>
        </w:rPr>
      </w:pPr>
    </w:p>
    <w:p w14:paraId="225F81A9" w14:textId="4D8D0188" w:rsidR="00056659" w:rsidRDefault="00056659">
      <w:pPr>
        <w:rPr>
          <w:rFonts w:ascii="Lucida Sans" w:hAnsi="Lucida Sans"/>
          <w:b/>
          <w:sz w:val="24"/>
        </w:rPr>
      </w:pPr>
      <w:r>
        <w:rPr>
          <w:rFonts w:ascii="Lucida Sans" w:hAnsi="Lucida Sans"/>
          <w:b/>
          <w:sz w:val="24"/>
        </w:rPr>
        <w:t>The Kite Runner – Khaled Hosseini</w:t>
      </w:r>
    </w:p>
    <w:p w14:paraId="3EF6283C" w14:textId="2F4E4867" w:rsidR="00CD3A64" w:rsidRDefault="00CD3A64" w:rsidP="00CD3A64">
      <w:pPr>
        <w:numPr>
          <w:ilvl w:val="0"/>
          <w:numId w:val="8"/>
        </w:numPr>
        <w:shd w:val="clear" w:color="auto" w:fill="FFFFFF"/>
        <w:spacing w:after="83" w:line="240" w:lineRule="auto"/>
        <w:ind w:left="990"/>
        <w:rPr>
          <w:rFonts w:ascii="Arial" w:eastAsia="Times New Roman" w:hAnsi="Arial" w:cs="Arial"/>
          <w:color w:val="0F1111"/>
          <w:sz w:val="21"/>
          <w:szCs w:val="21"/>
          <w:lang w:eastAsia="en-GB"/>
        </w:rPr>
      </w:pPr>
      <w:r w:rsidRPr="00CD3A64">
        <w:rPr>
          <w:rFonts w:ascii="Arial" w:eastAsia="Times New Roman" w:hAnsi="Arial" w:cs="Arial"/>
          <w:b/>
          <w:bCs/>
          <w:color w:val="0F1111"/>
          <w:sz w:val="21"/>
          <w:szCs w:val="21"/>
          <w:lang w:eastAsia="en-GB"/>
        </w:rPr>
        <w:t xml:space="preserve">ISBN-10 </w:t>
      </w:r>
      <w:proofErr w:type="gramStart"/>
      <w:r w:rsidRPr="00CD3A64">
        <w:rPr>
          <w:rFonts w:ascii="Arial" w:eastAsia="Times New Roman" w:hAnsi="Arial" w:cs="Arial"/>
          <w:b/>
          <w:bCs/>
          <w:color w:val="0F1111"/>
          <w:sz w:val="21"/>
          <w:szCs w:val="21"/>
          <w:lang w:eastAsia="en-GB"/>
        </w:rPr>
        <w:t>‏ :</w:t>
      </w:r>
      <w:proofErr w:type="gramEnd"/>
      <w:r w:rsidRPr="00CD3A64">
        <w:rPr>
          <w:rFonts w:ascii="Arial" w:eastAsia="Times New Roman" w:hAnsi="Arial" w:cs="Arial"/>
          <w:b/>
          <w:bCs/>
          <w:color w:val="0F1111"/>
          <w:sz w:val="21"/>
          <w:szCs w:val="21"/>
          <w:lang w:eastAsia="en-GB"/>
        </w:rPr>
        <w:t xml:space="preserve"> ‎ </w:t>
      </w:r>
      <w:r w:rsidRPr="00CD3A64">
        <w:rPr>
          <w:rFonts w:ascii="Arial" w:eastAsia="Times New Roman" w:hAnsi="Arial" w:cs="Arial"/>
          <w:color w:val="0F1111"/>
          <w:sz w:val="21"/>
          <w:szCs w:val="21"/>
          <w:lang w:eastAsia="en-GB"/>
        </w:rPr>
        <w:t>1526604744</w:t>
      </w:r>
    </w:p>
    <w:p w14:paraId="4CBB1AB4" w14:textId="77777777" w:rsidR="00CD3A64" w:rsidRPr="00CD3A64" w:rsidRDefault="00CD3A64" w:rsidP="00CD3A64">
      <w:pPr>
        <w:shd w:val="clear" w:color="auto" w:fill="FFFFFF"/>
        <w:spacing w:after="83" w:line="240" w:lineRule="auto"/>
        <w:ind w:left="990"/>
        <w:rPr>
          <w:rFonts w:ascii="Arial" w:eastAsia="Times New Roman" w:hAnsi="Arial" w:cs="Arial"/>
          <w:color w:val="0F1111"/>
          <w:sz w:val="21"/>
          <w:szCs w:val="21"/>
          <w:lang w:eastAsia="en-GB"/>
        </w:rPr>
      </w:pPr>
    </w:p>
    <w:p w14:paraId="249C352F" w14:textId="124C4061" w:rsidR="00056659" w:rsidRDefault="00056659">
      <w:pPr>
        <w:rPr>
          <w:rFonts w:ascii="Lucida Sans" w:hAnsi="Lucida Sans"/>
          <w:b/>
          <w:sz w:val="24"/>
        </w:rPr>
      </w:pPr>
      <w:r>
        <w:rPr>
          <w:rFonts w:ascii="Lucida Sans" w:hAnsi="Lucida Sans"/>
          <w:b/>
          <w:sz w:val="24"/>
        </w:rPr>
        <w:t>Othello – William Shakespeare</w:t>
      </w:r>
    </w:p>
    <w:p w14:paraId="28CABC2D" w14:textId="53155859" w:rsidR="00CD3A64" w:rsidRPr="00AC65DB" w:rsidRDefault="00AC65DB" w:rsidP="00AC65DB">
      <w:pPr>
        <w:numPr>
          <w:ilvl w:val="0"/>
          <w:numId w:val="9"/>
        </w:numPr>
        <w:shd w:val="clear" w:color="auto" w:fill="FFFFFF"/>
        <w:spacing w:after="83" w:line="240" w:lineRule="auto"/>
        <w:ind w:left="990"/>
        <w:rPr>
          <w:rFonts w:ascii="Arial" w:eastAsia="Times New Roman" w:hAnsi="Arial" w:cs="Arial"/>
          <w:color w:val="0F1111"/>
          <w:sz w:val="21"/>
          <w:szCs w:val="21"/>
          <w:lang w:eastAsia="en-GB"/>
        </w:rPr>
      </w:pPr>
      <w:r w:rsidRPr="00AC65DB">
        <w:rPr>
          <w:rFonts w:ascii="Arial" w:eastAsia="Times New Roman" w:hAnsi="Arial" w:cs="Arial"/>
          <w:b/>
          <w:bCs/>
          <w:color w:val="0F1111"/>
          <w:sz w:val="21"/>
          <w:szCs w:val="21"/>
          <w:lang w:eastAsia="en-GB"/>
        </w:rPr>
        <w:t xml:space="preserve">ISBN-10 </w:t>
      </w:r>
      <w:proofErr w:type="gramStart"/>
      <w:r w:rsidRPr="00AC65DB">
        <w:rPr>
          <w:rFonts w:ascii="Arial" w:eastAsia="Times New Roman" w:hAnsi="Arial" w:cs="Arial"/>
          <w:b/>
          <w:bCs/>
          <w:color w:val="0F1111"/>
          <w:sz w:val="21"/>
          <w:szCs w:val="21"/>
          <w:lang w:eastAsia="en-GB"/>
        </w:rPr>
        <w:t>‏ :</w:t>
      </w:r>
      <w:proofErr w:type="gramEnd"/>
      <w:r w:rsidRPr="00AC65DB">
        <w:rPr>
          <w:rFonts w:ascii="Arial" w:eastAsia="Times New Roman" w:hAnsi="Arial" w:cs="Arial"/>
          <w:b/>
          <w:bCs/>
          <w:color w:val="0F1111"/>
          <w:sz w:val="21"/>
          <w:szCs w:val="21"/>
          <w:lang w:eastAsia="en-GB"/>
        </w:rPr>
        <w:t xml:space="preserve"> ‎ </w:t>
      </w:r>
      <w:r w:rsidRPr="00AC65DB">
        <w:rPr>
          <w:rFonts w:ascii="Arial" w:eastAsia="Times New Roman" w:hAnsi="Arial" w:cs="Arial"/>
          <w:color w:val="0F1111"/>
          <w:sz w:val="21"/>
          <w:szCs w:val="21"/>
          <w:lang w:eastAsia="en-GB"/>
        </w:rPr>
        <w:t>185326018</w:t>
      </w:r>
    </w:p>
    <w:p w14:paraId="6BC21FBB" w14:textId="77777777" w:rsidR="00056659" w:rsidRDefault="00056659">
      <w:pPr>
        <w:rPr>
          <w:rFonts w:ascii="Lucida Sans" w:hAnsi="Lucida Sans"/>
          <w:b/>
          <w:sz w:val="24"/>
        </w:rPr>
      </w:pPr>
    </w:p>
    <w:p w14:paraId="1BC065C2" w14:textId="2AE968B4" w:rsidR="00056659" w:rsidRPr="00056659" w:rsidRDefault="00056659">
      <w:pPr>
        <w:rPr>
          <w:rFonts w:ascii="Lucida Sans" w:hAnsi="Lucida Sans"/>
          <w:b/>
          <w:sz w:val="24"/>
        </w:rPr>
      </w:pPr>
      <w:r>
        <w:rPr>
          <w:rFonts w:ascii="Lucida Sans" w:hAnsi="Lucida Sans"/>
          <w:b/>
          <w:sz w:val="24"/>
        </w:rPr>
        <w:t>The poetry anthologies, and the set text anthology, will be provided for you, by the exam board.</w:t>
      </w:r>
    </w:p>
    <w:p w14:paraId="2D1C4ACD" w14:textId="77777777" w:rsidR="0081454A" w:rsidRPr="00A20A20" w:rsidRDefault="0081454A">
      <w:pPr>
        <w:rPr>
          <w:rFonts w:ascii="Lucida Sans" w:hAnsi="Lucida Sans"/>
          <w:sz w:val="24"/>
        </w:rPr>
      </w:pPr>
    </w:p>
    <w:p w14:paraId="316E5930" w14:textId="77777777" w:rsidR="00A20A20" w:rsidRDefault="00A20A20">
      <w:pPr>
        <w:rPr>
          <w:rFonts w:ascii="Lucida Sans" w:hAnsi="Lucida Sans"/>
          <w:sz w:val="24"/>
        </w:rPr>
      </w:pPr>
      <w:r w:rsidRPr="00A20A20">
        <w:rPr>
          <w:rFonts w:ascii="Lucida Sans" w:hAnsi="Lucida Sans"/>
          <w:sz w:val="24"/>
        </w:rPr>
        <w:t xml:space="preserve">At the end of this </w:t>
      </w:r>
      <w:proofErr w:type="gramStart"/>
      <w:r w:rsidRPr="00A20A20">
        <w:rPr>
          <w:rFonts w:ascii="Lucida Sans" w:hAnsi="Lucida Sans"/>
          <w:sz w:val="24"/>
        </w:rPr>
        <w:t>booklet</w:t>
      </w:r>
      <w:proofErr w:type="gramEnd"/>
      <w:r w:rsidRPr="00A20A20">
        <w:rPr>
          <w:rFonts w:ascii="Lucida Sans" w:hAnsi="Lucida Sans"/>
          <w:sz w:val="24"/>
        </w:rPr>
        <w:t xml:space="preserve"> you will find a</w:t>
      </w:r>
      <w:r w:rsidR="0081454A">
        <w:rPr>
          <w:rFonts w:ascii="Lucida Sans" w:hAnsi="Lucida Sans"/>
          <w:sz w:val="24"/>
        </w:rPr>
        <w:t>lso find a</w:t>
      </w:r>
      <w:r w:rsidRPr="00A20A20">
        <w:rPr>
          <w:rFonts w:ascii="Lucida Sans" w:hAnsi="Lucida Sans"/>
          <w:sz w:val="24"/>
        </w:rPr>
        <w:t xml:space="preserve"> suggested reading list; it is very important that you engage in wider reading to add depth to your analysis in all of your </w:t>
      </w:r>
      <w:r w:rsidR="0081454A">
        <w:rPr>
          <w:rFonts w:ascii="Lucida Sans" w:hAnsi="Lucida Sans"/>
          <w:sz w:val="24"/>
        </w:rPr>
        <w:t>components and secure the top grades. Yo</w:t>
      </w:r>
      <w:r w:rsidRPr="00A20A20">
        <w:rPr>
          <w:rFonts w:ascii="Lucida Sans" w:hAnsi="Lucida Sans"/>
          <w:sz w:val="24"/>
        </w:rPr>
        <w:t xml:space="preserve">u don’t </w:t>
      </w:r>
      <w:r>
        <w:rPr>
          <w:rFonts w:ascii="Lucida Sans" w:hAnsi="Lucida Sans"/>
          <w:sz w:val="24"/>
        </w:rPr>
        <w:t>just have to re</w:t>
      </w:r>
      <w:r w:rsidRPr="00A20A20">
        <w:rPr>
          <w:rFonts w:ascii="Lucida Sans" w:hAnsi="Lucida Sans"/>
          <w:sz w:val="24"/>
        </w:rPr>
        <w:t>ad what is on this list – try and read a wide range of materials on the subject.</w:t>
      </w:r>
    </w:p>
    <w:p w14:paraId="7160618C" w14:textId="77777777" w:rsidR="00A20A20" w:rsidRDefault="00A20A20">
      <w:pPr>
        <w:rPr>
          <w:rFonts w:ascii="Lucida Sans" w:hAnsi="Lucida Sans"/>
          <w:sz w:val="24"/>
        </w:rPr>
      </w:pPr>
    </w:p>
    <w:p w14:paraId="198B3345" w14:textId="77777777" w:rsidR="00A20A20" w:rsidRDefault="00A20A20">
      <w:pPr>
        <w:rPr>
          <w:rFonts w:ascii="Lucida Sans" w:hAnsi="Lucida Sans"/>
          <w:sz w:val="24"/>
        </w:rPr>
      </w:pPr>
      <w:r>
        <w:rPr>
          <w:rFonts w:ascii="Lucida Sans" w:hAnsi="Lucida Sans"/>
          <w:sz w:val="24"/>
        </w:rPr>
        <w:t xml:space="preserve">Have fun </w:t>
      </w:r>
      <w:r w:rsidRPr="00A20A20">
        <w:rPr>
          <w:rFonts w:ascii="Lucida Sans" w:hAnsi="Lucida Sans"/>
          <w:sz w:val="24"/>
        </w:rPr>
        <w:sym w:font="Wingdings" w:char="F04A"/>
      </w:r>
    </w:p>
    <w:p w14:paraId="0C3A97D7" w14:textId="77777777" w:rsidR="00A20A20" w:rsidRDefault="00A20A20">
      <w:pPr>
        <w:rPr>
          <w:rFonts w:ascii="Lucida Sans" w:hAnsi="Lucida Sans"/>
          <w:sz w:val="24"/>
        </w:rPr>
      </w:pPr>
    </w:p>
    <w:p w14:paraId="3EDFC84E" w14:textId="77777777" w:rsidR="00A20A20" w:rsidRDefault="00A20A20">
      <w:pPr>
        <w:rPr>
          <w:rFonts w:ascii="Lucida Sans" w:hAnsi="Lucida Sans"/>
          <w:sz w:val="24"/>
        </w:rPr>
      </w:pPr>
    </w:p>
    <w:p w14:paraId="2A1430D4" w14:textId="77777777" w:rsidR="00A20A20" w:rsidRDefault="00A20A20">
      <w:pPr>
        <w:rPr>
          <w:rFonts w:ascii="Lucida Sans" w:hAnsi="Lucida Sans"/>
          <w:sz w:val="24"/>
        </w:rPr>
      </w:pPr>
    </w:p>
    <w:p w14:paraId="174CC05A" w14:textId="77777777" w:rsidR="00A20A20" w:rsidRDefault="004A67AB">
      <w:pPr>
        <w:rPr>
          <w:rFonts w:ascii="Lucida Sans" w:hAnsi="Lucida Sans"/>
          <w:b/>
          <w:sz w:val="24"/>
          <w:u w:val="single"/>
        </w:rPr>
      </w:pPr>
      <w:r w:rsidRPr="00DB1204">
        <w:rPr>
          <w:rFonts w:ascii="Lucida Sans" w:hAnsi="Lucida Sans"/>
          <w:b/>
          <w:sz w:val="24"/>
          <w:u w:val="single"/>
        </w:rPr>
        <w:t>Task 1:</w:t>
      </w:r>
    </w:p>
    <w:p w14:paraId="34BCAF64" w14:textId="1920A9CB" w:rsidR="00A41255" w:rsidRPr="00DB1204" w:rsidRDefault="00A41255">
      <w:pPr>
        <w:rPr>
          <w:rFonts w:ascii="Lucida Sans" w:hAnsi="Lucida Sans"/>
          <w:b/>
          <w:sz w:val="24"/>
          <w:u w:val="single"/>
        </w:rPr>
      </w:pPr>
      <w:r>
        <w:rPr>
          <w:rFonts w:ascii="Lucida Sans" w:hAnsi="Lucida Sans"/>
          <w:b/>
          <w:sz w:val="24"/>
          <w:u w:val="single"/>
        </w:rPr>
        <w:t>Dystopian Literature: Conventions and Characteristics</w:t>
      </w:r>
    </w:p>
    <w:p w14:paraId="394316E4" w14:textId="73365A9B" w:rsidR="0042067C" w:rsidRDefault="001122E9">
      <w:pPr>
        <w:rPr>
          <w:rFonts w:ascii="Lucida Sans" w:hAnsi="Lucida Sans"/>
          <w:sz w:val="24"/>
        </w:rPr>
      </w:pPr>
      <w:r>
        <w:rPr>
          <w:rFonts w:ascii="Lucida Sans" w:hAnsi="Lucida Sans"/>
          <w:sz w:val="24"/>
        </w:rPr>
        <w:t>Research the author Margaret Atwood: find out as much as you can about the life and times of her.</w:t>
      </w:r>
    </w:p>
    <w:p w14:paraId="4E16397F" w14:textId="77777777" w:rsidR="007D1103" w:rsidRPr="007D1103" w:rsidRDefault="007D1103" w:rsidP="007D1103">
      <w:pPr>
        <w:spacing w:line="240" w:lineRule="auto"/>
        <w:rPr>
          <w:rFonts w:ascii="Lucida Sans" w:hAnsi="Lucida Sans"/>
          <w:sz w:val="24"/>
        </w:rPr>
      </w:pPr>
      <w:r w:rsidRPr="007D1103">
        <w:rPr>
          <w:rFonts w:ascii="Lucida Sans" w:hAnsi="Lucida Sans"/>
          <w:sz w:val="24"/>
        </w:rPr>
        <w:t xml:space="preserve">Below is a list of themes that frequently appear in Atwood’s writings. In your </w:t>
      </w:r>
    </w:p>
    <w:p w14:paraId="45A88B23" w14:textId="77777777" w:rsidR="007D1103" w:rsidRPr="007D1103" w:rsidRDefault="007D1103" w:rsidP="007D1103">
      <w:pPr>
        <w:spacing w:line="240" w:lineRule="auto"/>
        <w:rPr>
          <w:rFonts w:ascii="Lucida Sans" w:hAnsi="Lucida Sans"/>
          <w:sz w:val="24"/>
        </w:rPr>
      </w:pPr>
      <w:r w:rsidRPr="007D1103">
        <w:rPr>
          <w:rFonts w:ascii="Lucida Sans" w:hAnsi="Lucida Sans"/>
          <w:sz w:val="24"/>
        </w:rPr>
        <w:t xml:space="preserve">research, try to identify the factors that motivated her to write about </w:t>
      </w:r>
      <w:proofErr w:type="gramStart"/>
      <w:r w:rsidRPr="007D1103">
        <w:rPr>
          <w:rFonts w:ascii="Lucida Sans" w:hAnsi="Lucida Sans"/>
          <w:sz w:val="24"/>
        </w:rPr>
        <w:t>those</w:t>
      </w:r>
      <w:proofErr w:type="gramEnd"/>
      <w:r w:rsidRPr="007D1103">
        <w:rPr>
          <w:rFonts w:ascii="Lucida Sans" w:hAnsi="Lucida Sans"/>
          <w:sz w:val="24"/>
        </w:rPr>
        <w:t xml:space="preserve"> </w:t>
      </w:r>
    </w:p>
    <w:p w14:paraId="6DEE9AEC" w14:textId="77777777" w:rsidR="007D1103" w:rsidRPr="007D1103" w:rsidRDefault="007D1103" w:rsidP="007D1103">
      <w:pPr>
        <w:spacing w:line="240" w:lineRule="auto"/>
        <w:rPr>
          <w:rFonts w:ascii="Lucida Sans" w:hAnsi="Lucida Sans"/>
          <w:sz w:val="24"/>
        </w:rPr>
      </w:pPr>
      <w:r w:rsidRPr="007D1103">
        <w:rPr>
          <w:rFonts w:ascii="Lucida Sans" w:hAnsi="Lucida Sans"/>
          <w:sz w:val="24"/>
        </w:rPr>
        <w:t xml:space="preserve">themes, and write a few paragraphs that focus on biographical events </w:t>
      </w:r>
      <w:proofErr w:type="gramStart"/>
      <w:r w:rsidRPr="007D1103">
        <w:rPr>
          <w:rFonts w:ascii="Lucida Sans" w:hAnsi="Lucida Sans"/>
          <w:sz w:val="24"/>
        </w:rPr>
        <w:t>that</w:t>
      </w:r>
      <w:proofErr w:type="gramEnd"/>
      <w:r w:rsidRPr="007D1103">
        <w:rPr>
          <w:rFonts w:ascii="Lucida Sans" w:hAnsi="Lucida Sans"/>
          <w:sz w:val="24"/>
        </w:rPr>
        <w:t xml:space="preserve"> </w:t>
      </w:r>
    </w:p>
    <w:p w14:paraId="75BA4E6F" w14:textId="77777777" w:rsidR="007D1103" w:rsidRPr="007D1103" w:rsidRDefault="007D1103" w:rsidP="007D1103">
      <w:pPr>
        <w:spacing w:line="240" w:lineRule="auto"/>
        <w:rPr>
          <w:rFonts w:ascii="Lucida Sans" w:hAnsi="Lucida Sans"/>
          <w:sz w:val="24"/>
        </w:rPr>
      </w:pPr>
      <w:r w:rsidRPr="007D1103">
        <w:rPr>
          <w:rFonts w:ascii="Lucida Sans" w:hAnsi="Lucida Sans"/>
          <w:sz w:val="24"/>
        </w:rPr>
        <w:t xml:space="preserve">influenced any of her writings. </w:t>
      </w:r>
    </w:p>
    <w:p w14:paraId="075FFE86" w14:textId="77777777" w:rsidR="007D1103" w:rsidRPr="007D1103" w:rsidRDefault="007D1103" w:rsidP="007D1103">
      <w:pPr>
        <w:rPr>
          <w:rFonts w:ascii="Lucida Sans" w:hAnsi="Lucida Sans"/>
          <w:b/>
          <w:bCs/>
          <w:sz w:val="24"/>
        </w:rPr>
      </w:pPr>
      <w:r w:rsidRPr="007D1103">
        <w:rPr>
          <w:rFonts w:ascii="Lucida Sans" w:hAnsi="Lucida Sans"/>
          <w:b/>
          <w:bCs/>
          <w:sz w:val="24"/>
        </w:rPr>
        <w:t>• the social myths of femininity</w:t>
      </w:r>
    </w:p>
    <w:p w14:paraId="08B41A73" w14:textId="77777777" w:rsidR="007D1103" w:rsidRPr="007D1103" w:rsidRDefault="007D1103" w:rsidP="007D1103">
      <w:pPr>
        <w:rPr>
          <w:rFonts w:ascii="Lucida Sans" w:hAnsi="Lucida Sans"/>
          <w:b/>
          <w:bCs/>
          <w:sz w:val="24"/>
        </w:rPr>
      </w:pPr>
      <w:r w:rsidRPr="007D1103">
        <w:rPr>
          <w:rFonts w:ascii="Lucida Sans" w:hAnsi="Lucida Sans"/>
          <w:b/>
          <w:bCs/>
          <w:sz w:val="24"/>
        </w:rPr>
        <w:t xml:space="preserve">• the social and economic exploitation of women </w:t>
      </w:r>
    </w:p>
    <w:p w14:paraId="006750FF" w14:textId="77777777" w:rsidR="007D1103" w:rsidRPr="007D1103" w:rsidRDefault="007D1103" w:rsidP="007D1103">
      <w:pPr>
        <w:rPr>
          <w:rFonts w:ascii="Lucida Sans" w:hAnsi="Lucida Sans"/>
          <w:b/>
          <w:bCs/>
          <w:sz w:val="24"/>
        </w:rPr>
      </w:pPr>
      <w:r w:rsidRPr="007D1103">
        <w:rPr>
          <w:rFonts w:ascii="Lucida Sans" w:hAnsi="Lucida Sans"/>
          <w:b/>
          <w:bCs/>
          <w:sz w:val="24"/>
        </w:rPr>
        <w:t xml:space="preserve">• women’s relationships with one another and with men </w:t>
      </w:r>
    </w:p>
    <w:p w14:paraId="169B085A" w14:textId="77777777" w:rsidR="007D1103" w:rsidRPr="007D1103" w:rsidRDefault="007D1103" w:rsidP="007D1103">
      <w:pPr>
        <w:rPr>
          <w:rFonts w:ascii="Lucida Sans" w:hAnsi="Lucida Sans"/>
          <w:b/>
          <w:bCs/>
          <w:sz w:val="24"/>
        </w:rPr>
      </w:pPr>
      <w:r w:rsidRPr="007D1103">
        <w:rPr>
          <w:rFonts w:ascii="Lucida Sans" w:hAnsi="Lucida Sans"/>
          <w:b/>
          <w:bCs/>
          <w:sz w:val="24"/>
        </w:rPr>
        <w:t xml:space="preserve">• the ways that art portrays women’s bodies </w:t>
      </w:r>
    </w:p>
    <w:p w14:paraId="549C23A3" w14:textId="77777777" w:rsidR="007D1103" w:rsidRPr="007D1103" w:rsidRDefault="007D1103" w:rsidP="007D1103">
      <w:pPr>
        <w:rPr>
          <w:rFonts w:ascii="Lucida Sans" w:hAnsi="Lucida Sans"/>
          <w:b/>
          <w:bCs/>
          <w:sz w:val="24"/>
        </w:rPr>
      </w:pPr>
      <w:r w:rsidRPr="007D1103">
        <w:rPr>
          <w:rFonts w:ascii="Lucida Sans" w:hAnsi="Lucida Sans"/>
          <w:b/>
          <w:bCs/>
          <w:sz w:val="24"/>
        </w:rPr>
        <w:t>• environmental issues</w:t>
      </w:r>
    </w:p>
    <w:p w14:paraId="050FFC3E" w14:textId="77777777" w:rsidR="007D1103" w:rsidRPr="007D1103" w:rsidRDefault="007D1103" w:rsidP="007D1103">
      <w:pPr>
        <w:rPr>
          <w:rFonts w:ascii="Lucida Sans" w:hAnsi="Lucida Sans"/>
          <w:b/>
          <w:bCs/>
          <w:sz w:val="24"/>
        </w:rPr>
      </w:pPr>
      <w:r w:rsidRPr="007D1103">
        <w:rPr>
          <w:rFonts w:ascii="Lucida Sans" w:hAnsi="Lucida Sans"/>
          <w:b/>
          <w:bCs/>
          <w:sz w:val="24"/>
        </w:rPr>
        <w:t xml:space="preserve">• human rights concerns </w:t>
      </w:r>
    </w:p>
    <w:p w14:paraId="514C7BE9" w14:textId="77777777" w:rsidR="007D1103" w:rsidRPr="007D1103" w:rsidRDefault="007D1103" w:rsidP="007D1103">
      <w:pPr>
        <w:rPr>
          <w:rFonts w:ascii="Lucida Sans" w:hAnsi="Lucida Sans"/>
          <w:b/>
          <w:bCs/>
          <w:sz w:val="24"/>
        </w:rPr>
      </w:pPr>
      <w:r w:rsidRPr="007D1103">
        <w:rPr>
          <w:rFonts w:ascii="Lucida Sans" w:hAnsi="Lucida Sans"/>
          <w:b/>
          <w:bCs/>
          <w:sz w:val="24"/>
        </w:rPr>
        <w:t>• the dangers of biotechnology</w:t>
      </w:r>
    </w:p>
    <w:p w14:paraId="7E3A8BFB" w14:textId="77777777" w:rsidR="007D1103" w:rsidRPr="007D1103" w:rsidRDefault="007D1103" w:rsidP="007D1103">
      <w:pPr>
        <w:rPr>
          <w:rFonts w:ascii="Lucida Sans" w:hAnsi="Lucida Sans"/>
          <w:b/>
          <w:bCs/>
          <w:sz w:val="24"/>
        </w:rPr>
      </w:pPr>
      <w:r w:rsidRPr="007D1103">
        <w:rPr>
          <w:rFonts w:ascii="Lucida Sans" w:hAnsi="Lucida Sans"/>
          <w:b/>
          <w:bCs/>
          <w:sz w:val="24"/>
        </w:rPr>
        <w:t>• Canada’s national identity</w:t>
      </w:r>
    </w:p>
    <w:p w14:paraId="2719236E" w14:textId="77777777" w:rsidR="007D1103" w:rsidRPr="007D1103" w:rsidRDefault="007D1103" w:rsidP="007D1103">
      <w:pPr>
        <w:rPr>
          <w:rFonts w:ascii="Lucida Sans" w:hAnsi="Lucida Sans"/>
          <w:b/>
          <w:bCs/>
          <w:sz w:val="24"/>
        </w:rPr>
      </w:pPr>
      <w:r w:rsidRPr="007D1103">
        <w:rPr>
          <w:rFonts w:ascii="Lucida Sans" w:hAnsi="Lucida Sans"/>
          <w:b/>
          <w:bCs/>
          <w:sz w:val="24"/>
        </w:rPr>
        <w:t>• Canada’s relationships with the United States and Europe</w:t>
      </w:r>
    </w:p>
    <w:p w14:paraId="65BCFE7C" w14:textId="49107C30" w:rsidR="007D1103" w:rsidRPr="007D1103" w:rsidRDefault="007D1103" w:rsidP="007D1103">
      <w:pPr>
        <w:rPr>
          <w:rFonts w:ascii="Lucida Sans" w:hAnsi="Lucida Sans"/>
          <w:sz w:val="24"/>
        </w:rPr>
      </w:pPr>
      <w:r w:rsidRPr="007D1103">
        <w:rPr>
          <w:rFonts w:ascii="Lucida Sans" w:hAnsi="Lucida Sans"/>
          <w:sz w:val="24"/>
        </w:rPr>
        <w:t>Atwood has written and conducted interviews several times about ‘The Handmaid’s Tale’. Below are two articles she has written. It is very useful to read these, as it is useful to understand how the writer’s mind was working as the idea developed and the book took shape.</w:t>
      </w:r>
    </w:p>
    <w:p w14:paraId="1E7BB56A" w14:textId="77777777" w:rsidR="007D1103" w:rsidRPr="007D1103" w:rsidRDefault="007D1103" w:rsidP="007D1103">
      <w:pPr>
        <w:rPr>
          <w:rFonts w:ascii="Lucida Sans" w:hAnsi="Lucida Sans"/>
          <w:i/>
          <w:iCs/>
          <w:sz w:val="24"/>
        </w:rPr>
      </w:pPr>
      <w:r w:rsidRPr="007D1103">
        <w:rPr>
          <w:rFonts w:ascii="Lucida Sans" w:hAnsi="Lucida Sans"/>
          <w:i/>
          <w:iCs/>
          <w:sz w:val="24"/>
        </w:rPr>
        <w:t>‘Orwell and Me’ by Margaret Atwood</w:t>
      </w:r>
    </w:p>
    <w:p w14:paraId="0AEB593C" w14:textId="77777777" w:rsidR="007D1103" w:rsidRPr="007D1103" w:rsidRDefault="007D1103" w:rsidP="007D1103">
      <w:pPr>
        <w:rPr>
          <w:rFonts w:ascii="Lucida Sans" w:hAnsi="Lucida Sans"/>
          <w:sz w:val="24"/>
        </w:rPr>
      </w:pPr>
      <w:r w:rsidRPr="007D1103">
        <w:rPr>
          <w:rFonts w:ascii="Lucida Sans" w:hAnsi="Lucida Sans"/>
          <w:sz w:val="24"/>
        </w:rPr>
        <w:t>https://www.theguardian.com/books/2003/jun/16/georgeorwell.artsfeatures</w:t>
      </w:r>
    </w:p>
    <w:p w14:paraId="01CB0F58" w14:textId="77777777" w:rsidR="007D1103" w:rsidRPr="007D1103" w:rsidRDefault="007D1103" w:rsidP="007D1103">
      <w:pPr>
        <w:rPr>
          <w:rFonts w:ascii="Lucida Sans" w:hAnsi="Lucida Sans"/>
          <w:i/>
          <w:iCs/>
          <w:sz w:val="24"/>
        </w:rPr>
      </w:pPr>
      <w:r w:rsidRPr="007D1103">
        <w:rPr>
          <w:rFonts w:ascii="Lucida Sans" w:hAnsi="Lucida Sans"/>
          <w:i/>
          <w:iCs/>
          <w:sz w:val="24"/>
        </w:rPr>
        <w:t>The Handmaid’s Tale – The Article by Margaret Atwood</w:t>
      </w:r>
    </w:p>
    <w:p w14:paraId="66184D73" w14:textId="77777777" w:rsidR="007D1103" w:rsidRPr="007D1103" w:rsidRDefault="007D1103" w:rsidP="007D1103">
      <w:pPr>
        <w:rPr>
          <w:rFonts w:ascii="Lucida Sans" w:hAnsi="Lucida Sans"/>
          <w:sz w:val="24"/>
        </w:rPr>
      </w:pPr>
      <w:r w:rsidRPr="007D1103">
        <w:rPr>
          <w:rFonts w:ascii="Lucida Sans" w:hAnsi="Lucida Sans"/>
          <w:sz w:val="24"/>
        </w:rPr>
        <w:t>https://www.theguardian.com/books/2012/jan/20/handmaids-tale-margaret-atwood</w:t>
      </w:r>
    </w:p>
    <w:p w14:paraId="1D2768C7" w14:textId="43712E14" w:rsidR="007D1103" w:rsidRDefault="007D1103" w:rsidP="007D1103">
      <w:pPr>
        <w:rPr>
          <w:rFonts w:ascii="Lucida Sans" w:hAnsi="Lucida Sans"/>
          <w:sz w:val="24"/>
        </w:rPr>
      </w:pPr>
      <w:r w:rsidRPr="007D1103">
        <w:rPr>
          <w:rFonts w:ascii="Lucida Sans" w:hAnsi="Lucida Sans"/>
          <w:sz w:val="24"/>
        </w:rPr>
        <w:t>http://www.hollywoodreporter.com/live-feed/handmaids-tale-author-margaret-atwood-sees-a</w:t>
      </w:r>
      <w:r>
        <w:rPr>
          <w:rFonts w:ascii="Lucida Sans" w:hAnsi="Lucida Sans"/>
          <w:sz w:val="24"/>
        </w:rPr>
        <w:t>-totalitarian-drift-99820</w:t>
      </w:r>
    </w:p>
    <w:p w14:paraId="5DD2098F" w14:textId="77777777" w:rsidR="004A67AB" w:rsidRDefault="004A67AB">
      <w:pPr>
        <w:rPr>
          <w:rFonts w:ascii="Lucida Sans" w:hAnsi="Lucida Sans"/>
          <w:sz w:val="24"/>
        </w:rPr>
      </w:pPr>
    </w:p>
    <w:p w14:paraId="5DC59FE5" w14:textId="7CA688D5" w:rsidR="004A67AB" w:rsidRPr="00DB1204" w:rsidRDefault="004A67AB">
      <w:pPr>
        <w:rPr>
          <w:rFonts w:ascii="Lucida Sans" w:hAnsi="Lucida Sans"/>
          <w:b/>
          <w:u w:val="single"/>
        </w:rPr>
      </w:pPr>
      <w:r w:rsidRPr="00DB1204">
        <w:rPr>
          <w:rFonts w:ascii="Lucida Sans" w:hAnsi="Lucida Sans"/>
          <w:b/>
          <w:u w:val="single"/>
        </w:rPr>
        <w:lastRenderedPageBreak/>
        <w:t>Co</w:t>
      </w:r>
      <w:r w:rsidR="00545D45">
        <w:rPr>
          <w:rFonts w:ascii="Lucida Sans" w:hAnsi="Lucida Sans"/>
          <w:b/>
          <w:u w:val="single"/>
        </w:rPr>
        <w:t>rnell notes template</w:t>
      </w:r>
      <w:r w:rsidRPr="00DB1204">
        <w:rPr>
          <w:rFonts w:ascii="Lucida Sans" w:hAnsi="Lucida Sans"/>
          <w:b/>
          <w:u w:val="single"/>
        </w:rPr>
        <w:t>:</w:t>
      </w:r>
    </w:p>
    <w:tbl>
      <w:tblPr>
        <w:tblStyle w:val="TableGrid"/>
        <w:tblW w:w="0" w:type="auto"/>
        <w:tblLook w:val="04A0" w:firstRow="1" w:lastRow="0" w:firstColumn="1" w:lastColumn="0" w:noHBand="0" w:noVBand="1"/>
      </w:tblPr>
      <w:tblGrid>
        <w:gridCol w:w="3116"/>
        <w:gridCol w:w="6234"/>
      </w:tblGrid>
      <w:tr w:rsidR="00474EE4" w14:paraId="182AB8EF" w14:textId="77777777" w:rsidTr="00916084">
        <w:tc>
          <w:tcPr>
            <w:tcW w:w="9350" w:type="dxa"/>
            <w:gridSpan w:val="2"/>
          </w:tcPr>
          <w:p w14:paraId="7665274D" w14:textId="77777777" w:rsidR="00474EE4" w:rsidRPr="00DF4F5F" w:rsidRDefault="004C0FFA">
            <w:pPr>
              <w:rPr>
                <w:rFonts w:ascii="Lucida Sans" w:hAnsi="Lucida Sans"/>
                <w:b/>
                <w:bCs/>
                <w:szCs w:val="20"/>
              </w:rPr>
            </w:pPr>
            <w:r w:rsidRPr="00DF4F5F">
              <w:rPr>
                <w:rFonts w:ascii="Lucida Sans" w:hAnsi="Lucida Sans"/>
                <w:b/>
                <w:bCs/>
                <w:szCs w:val="20"/>
              </w:rPr>
              <w:t>Topic:</w:t>
            </w:r>
          </w:p>
          <w:p w14:paraId="52F8595F" w14:textId="77777777" w:rsidR="004C0FFA" w:rsidRPr="00DF4F5F" w:rsidRDefault="004C0FFA">
            <w:pPr>
              <w:rPr>
                <w:rFonts w:ascii="Lucida Sans" w:hAnsi="Lucida Sans"/>
                <w:b/>
                <w:bCs/>
                <w:szCs w:val="20"/>
              </w:rPr>
            </w:pPr>
          </w:p>
          <w:p w14:paraId="32D9ED3E" w14:textId="77777777" w:rsidR="004C0FFA" w:rsidRPr="00DF4F5F" w:rsidRDefault="004C0FFA">
            <w:pPr>
              <w:rPr>
                <w:rFonts w:ascii="Lucida Sans" w:hAnsi="Lucida Sans"/>
                <w:b/>
                <w:bCs/>
                <w:szCs w:val="20"/>
              </w:rPr>
            </w:pPr>
            <w:r w:rsidRPr="00DF4F5F">
              <w:rPr>
                <w:rFonts w:ascii="Lucida Sans" w:hAnsi="Lucida Sans"/>
                <w:b/>
                <w:bCs/>
                <w:szCs w:val="20"/>
              </w:rPr>
              <w:t>Essential Question:</w:t>
            </w:r>
          </w:p>
          <w:p w14:paraId="2571C1F6" w14:textId="098A2FD6" w:rsidR="004C0FFA" w:rsidRPr="00DF4F5F" w:rsidRDefault="004C0FFA">
            <w:pPr>
              <w:rPr>
                <w:rFonts w:ascii="Lucida Sans" w:hAnsi="Lucida Sans"/>
                <w:b/>
                <w:bCs/>
                <w:szCs w:val="20"/>
              </w:rPr>
            </w:pPr>
          </w:p>
        </w:tc>
      </w:tr>
      <w:tr w:rsidR="001C05F8" w14:paraId="431AA6A7" w14:textId="77777777" w:rsidTr="006F2108">
        <w:tc>
          <w:tcPr>
            <w:tcW w:w="3116" w:type="dxa"/>
          </w:tcPr>
          <w:p w14:paraId="6F114F32" w14:textId="77777777" w:rsidR="001C05F8" w:rsidRPr="00DF4F5F" w:rsidRDefault="001C05F8">
            <w:pPr>
              <w:rPr>
                <w:rFonts w:ascii="Lucida Sans" w:hAnsi="Lucida Sans"/>
                <w:b/>
                <w:bCs/>
                <w:szCs w:val="20"/>
              </w:rPr>
            </w:pPr>
            <w:r w:rsidRPr="00DF4F5F">
              <w:rPr>
                <w:rFonts w:ascii="Lucida Sans" w:hAnsi="Lucida Sans"/>
                <w:b/>
                <w:bCs/>
                <w:szCs w:val="20"/>
              </w:rPr>
              <w:t xml:space="preserve">Key Study questions </w:t>
            </w:r>
          </w:p>
          <w:p w14:paraId="3A057600" w14:textId="543F7BE7" w:rsidR="001C05F8" w:rsidRPr="00DF4F5F" w:rsidRDefault="001C05F8">
            <w:pPr>
              <w:rPr>
                <w:rFonts w:ascii="Lucida Sans" w:hAnsi="Lucida Sans"/>
                <w:szCs w:val="20"/>
              </w:rPr>
            </w:pPr>
            <w:r w:rsidRPr="00DF4F5F">
              <w:rPr>
                <w:rFonts w:ascii="Lucida Sans" w:hAnsi="Lucida Sans"/>
                <w:szCs w:val="20"/>
              </w:rPr>
              <w:t>(</w:t>
            </w:r>
            <w:r w:rsidR="00E11422" w:rsidRPr="00DF4F5F">
              <w:rPr>
                <w:rFonts w:ascii="Lucida Sans" w:hAnsi="Lucida Sans"/>
                <w:szCs w:val="20"/>
              </w:rPr>
              <w:t>You</w:t>
            </w:r>
            <w:r w:rsidRPr="00DF4F5F">
              <w:rPr>
                <w:rFonts w:ascii="Lucida Sans" w:hAnsi="Lucida Sans"/>
                <w:szCs w:val="20"/>
              </w:rPr>
              <w:t xml:space="preserve"> create these based on your notes</w:t>
            </w:r>
            <w:r w:rsidR="00E11422" w:rsidRPr="00DF4F5F">
              <w:rPr>
                <w:rFonts w:ascii="Lucida Sans" w:hAnsi="Lucida Sans"/>
                <w:szCs w:val="20"/>
              </w:rPr>
              <w:t xml:space="preserve"> – keep in mind who/what/when/where</w:t>
            </w:r>
          </w:p>
        </w:tc>
        <w:tc>
          <w:tcPr>
            <w:tcW w:w="6234" w:type="dxa"/>
          </w:tcPr>
          <w:p w14:paraId="0AD92B2E" w14:textId="77777777" w:rsidR="001C05F8" w:rsidRPr="00DF4F5F" w:rsidRDefault="00E11422">
            <w:pPr>
              <w:rPr>
                <w:rFonts w:ascii="Lucida Sans" w:hAnsi="Lucida Sans"/>
                <w:szCs w:val="20"/>
              </w:rPr>
            </w:pPr>
            <w:r w:rsidRPr="00DF4F5F">
              <w:rPr>
                <w:rFonts w:ascii="Lucida Sans" w:hAnsi="Lucida Sans"/>
                <w:b/>
                <w:bCs/>
                <w:szCs w:val="20"/>
              </w:rPr>
              <w:t>Notes</w:t>
            </w:r>
          </w:p>
          <w:p w14:paraId="77F9BED3" w14:textId="44432003" w:rsidR="00E11422" w:rsidRPr="00DF4F5F" w:rsidRDefault="00E11422">
            <w:pPr>
              <w:rPr>
                <w:rFonts w:ascii="Lucida Sans" w:hAnsi="Lucida Sans"/>
                <w:szCs w:val="20"/>
              </w:rPr>
            </w:pPr>
            <w:r w:rsidRPr="00DF4F5F">
              <w:rPr>
                <w:rFonts w:ascii="Lucida Sans" w:hAnsi="Lucida Sans"/>
                <w:szCs w:val="20"/>
              </w:rPr>
              <w:t>(</w:t>
            </w:r>
            <w:r w:rsidR="00764E86" w:rsidRPr="00DF4F5F">
              <w:rPr>
                <w:rFonts w:ascii="Lucida Sans" w:hAnsi="Lucida Sans"/>
                <w:szCs w:val="20"/>
              </w:rPr>
              <w:t xml:space="preserve">Write key phrases, </w:t>
            </w:r>
            <w:proofErr w:type="gramStart"/>
            <w:r w:rsidR="00764E86" w:rsidRPr="00DF4F5F">
              <w:rPr>
                <w:rFonts w:ascii="Lucida Sans" w:hAnsi="Lucida Sans"/>
                <w:szCs w:val="20"/>
              </w:rPr>
              <w:t>abbreviations</w:t>
            </w:r>
            <w:proofErr w:type="gramEnd"/>
            <w:r w:rsidR="00764E86" w:rsidRPr="00DF4F5F">
              <w:rPr>
                <w:rFonts w:ascii="Lucida Sans" w:hAnsi="Lucida Sans"/>
                <w:szCs w:val="20"/>
              </w:rPr>
              <w:t xml:space="preserve"> </w:t>
            </w:r>
            <w:r w:rsidR="00092B65" w:rsidRPr="00DF4F5F">
              <w:rPr>
                <w:rFonts w:ascii="Lucida Sans" w:hAnsi="Lucida Sans"/>
                <w:szCs w:val="20"/>
              </w:rPr>
              <w:t>and your own words where possible. Use bullet points when writing ideas. Underline important information</w:t>
            </w:r>
            <w:r w:rsidR="00DF4F5F" w:rsidRPr="00DF4F5F">
              <w:rPr>
                <w:rFonts w:ascii="Lucida Sans" w:hAnsi="Lucida Sans"/>
                <w:szCs w:val="20"/>
              </w:rPr>
              <w:t xml:space="preserve"> and highlight, in the same colour, ideas that go together.</w:t>
            </w:r>
          </w:p>
        </w:tc>
      </w:tr>
      <w:tr w:rsidR="001C05F8" w14:paraId="620DE3EB" w14:textId="77777777" w:rsidTr="006F2108">
        <w:tc>
          <w:tcPr>
            <w:tcW w:w="3116" w:type="dxa"/>
          </w:tcPr>
          <w:p w14:paraId="6FE35528" w14:textId="77777777" w:rsidR="001C05F8" w:rsidRDefault="001C05F8">
            <w:pPr>
              <w:rPr>
                <w:rFonts w:ascii="Lucida Sans" w:hAnsi="Lucida Sans"/>
                <w:sz w:val="24"/>
              </w:rPr>
            </w:pPr>
          </w:p>
          <w:p w14:paraId="3AAFF80F" w14:textId="77777777" w:rsidR="00DF4F5F" w:rsidRDefault="00DF4F5F">
            <w:pPr>
              <w:rPr>
                <w:rFonts w:ascii="Lucida Sans" w:hAnsi="Lucida Sans"/>
                <w:sz w:val="24"/>
              </w:rPr>
            </w:pPr>
          </w:p>
          <w:p w14:paraId="34B0E85D" w14:textId="77777777" w:rsidR="00DF4F5F" w:rsidRDefault="00DF4F5F">
            <w:pPr>
              <w:rPr>
                <w:rFonts w:ascii="Lucida Sans" w:hAnsi="Lucida Sans"/>
                <w:sz w:val="24"/>
              </w:rPr>
            </w:pPr>
          </w:p>
          <w:p w14:paraId="0011F6BB" w14:textId="77777777" w:rsidR="00DF4F5F" w:rsidRDefault="00DF4F5F">
            <w:pPr>
              <w:rPr>
                <w:rFonts w:ascii="Lucida Sans" w:hAnsi="Lucida Sans"/>
                <w:sz w:val="24"/>
              </w:rPr>
            </w:pPr>
          </w:p>
          <w:p w14:paraId="60A2ADF7" w14:textId="77777777" w:rsidR="00DF4F5F" w:rsidRDefault="00DF4F5F">
            <w:pPr>
              <w:rPr>
                <w:rFonts w:ascii="Lucida Sans" w:hAnsi="Lucida Sans"/>
                <w:sz w:val="24"/>
              </w:rPr>
            </w:pPr>
          </w:p>
          <w:p w14:paraId="724C9082" w14:textId="77777777" w:rsidR="00DF4F5F" w:rsidRDefault="00DF4F5F">
            <w:pPr>
              <w:rPr>
                <w:rFonts w:ascii="Lucida Sans" w:hAnsi="Lucida Sans"/>
                <w:sz w:val="24"/>
              </w:rPr>
            </w:pPr>
          </w:p>
          <w:p w14:paraId="783ADF16" w14:textId="77777777" w:rsidR="00DF4F5F" w:rsidRDefault="00DF4F5F">
            <w:pPr>
              <w:rPr>
                <w:rFonts w:ascii="Lucida Sans" w:hAnsi="Lucida Sans"/>
                <w:sz w:val="24"/>
              </w:rPr>
            </w:pPr>
          </w:p>
          <w:p w14:paraId="19F2F99A" w14:textId="77777777" w:rsidR="00DF4F5F" w:rsidRDefault="00DF4F5F">
            <w:pPr>
              <w:rPr>
                <w:rFonts w:ascii="Lucida Sans" w:hAnsi="Lucida Sans"/>
                <w:sz w:val="24"/>
              </w:rPr>
            </w:pPr>
          </w:p>
          <w:p w14:paraId="51C1D011" w14:textId="77777777" w:rsidR="00DF4F5F" w:rsidRDefault="00DF4F5F">
            <w:pPr>
              <w:rPr>
                <w:rFonts w:ascii="Lucida Sans" w:hAnsi="Lucida Sans"/>
                <w:sz w:val="24"/>
              </w:rPr>
            </w:pPr>
          </w:p>
          <w:p w14:paraId="30B6A6ED" w14:textId="77777777" w:rsidR="00DF4F5F" w:rsidRDefault="00DF4F5F">
            <w:pPr>
              <w:rPr>
                <w:rFonts w:ascii="Lucida Sans" w:hAnsi="Lucida Sans"/>
                <w:sz w:val="24"/>
              </w:rPr>
            </w:pPr>
          </w:p>
          <w:p w14:paraId="1C757D21" w14:textId="77777777" w:rsidR="00DF4F5F" w:rsidRDefault="00DF4F5F">
            <w:pPr>
              <w:rPr>
                <w:rFonts w:ascii="Lucida Sans" w:hAnsi="Lucida Sans"/>
                <w:sz w:val="24"/>
              </w:rPr>
            </w:pPr>
          </w:p>
          <w:p w14:paraId="67F8181D" w14:textId="77777777" w:rsidR="00DF4F5F" w:rsidRDefault="00DF4F5F">
            <w:pPr>
              <w:rPr>
                <w:rFonts w:ascii="Lucida Sans" w:hAnsi="Lucida Sans"/>
                <w:sz w:val="24"/>
              </w:rPr>
            </w:pPr>
          </w:p>
          <w:p w14:paraId="371D136D" w14:textId="77777777" w:rsidR="00DF4F5F" w:rsidRDefault="00DF4F5F">
            <w:pPr>
              <w:rPr>
                <w:rFonts w:ascii="Lucida Sans" w:hAnsi="Lucida Sans"/>
                <w:sz w:val="24"/>
              </w:rPr>
            </w:pPr>
          </w:p>
          <w:p w14:paraId="34E868B6" w14:textId="77777777" w:rsidR="00DF4F5F" w:rsidRDefault="00DF4F5F">
            <w:pPr>
              <w:rPr>
                <w:rFonts w:ascii="Lucida Sans" w:hAnsi="Lucida Sans"/>
                <w:sz w:val="24"/>
              </w:rPr>
            </w:pPr>
          </w:p>
          <w:p w14:paraId="2494F432" w14:textId="77777777" w:rsidR="00DF4F5F" w:rsidRDefault="00DF4F5F">
            <w:pPr>
              <w:rPr>
                <w:rFonts w:ascii="Lucida Sans" w:hAnsi="Lucida Sans"/>
                <w:sz w:val="24"/>
              </w:rPr>
            </w:pPr>
          </w:p>
          <w:p w14:paraId="303FEA93" w14:textId="77777777" w:rsidR="00DF4F5F" w:rsidRDefault="00DF4F5F">
            <w:pPr>
              <w:rPr>
                <w:rFonts w:ascii="Lucida Sans" w:hAnsi="Lucida Sans"/>
                <w:sz w:val="24"/>
              </w:rPr>
            </w:pPr>
          </w:p>
          <w:p w14:paraId="4C189EB2" w14:textId="77777777" w:rsidR="00DF4F5F" w:rsidRDefault="00DF4F5F">
            <w:pPr>
              <w:rPr>
                <w:rFonts w:ascii="Lucida Sans" w:hAnsi="Lucida Sans"/>
                <w:sz w:val="24"/>
              </w:rPr>
            </w:pPr>
          </w:p>
          <w:p w14:paraId="267A9A11" w14:textId="77777777" w:rsidR="00DF4F5F" w:rsidRDefault="00DF4F5F">
            <w:pPr>
              <w:rPr>
                <w:rFonts w:ascii="Lucida Sans" w:hAnsi="Lucida Sans"/>
                <w:sz w:val="24"/>
              </w:rPr>
            </w:pPr>
          </w:p>
          <w:p w14:paraId="5726357D" w14:textId="77777777" w:rsidR="00DF4F5F" w:rsidRDefault="00DF4F5F">
            <w:pPr>
              <w:rPr>
                <w:rFonts w:ascii="Lucida Sans" w:hAnsi="Lucida Sans"/>
                <w:sz w:val="24"/>
              </w:rPr>
            </w:pPr>
          </w:p>
          <w:p w14:paraId="543296E2" w14:textId="77777777" w:rsidR="00DF4F5F" w:rsidRDefault="00DF4F5F">
            <w:pPr>
              <w:rPr>
                <w:rFonts w:ascii="Lucida Sans" w:hAnsi="Lucida Sans"/>
                <w:sz w:val="24"/>
              </w:rPr>
            </w:pPr>
          </w:p>
          <w:p w14:paraId="4CA603BC" w14:textId="77777777" w:rsidR="00DF4F5F" w:rsidRDefault="00DF4F5F">
            <w:pPr>
              <w:rPr>
                <w:rFonts w:ascii="Lucida Sans" w:hAnsi="Lucida Sans"/>
                <w:sz w:val="24"/>
              </w:rPr>
            </w:pPr>
          </w:p>
          <w:p w14:paraId="0BA05710" w14:textId="77777777" w:rsidR="00DF4F5F" w:rsidRDefault="00DF4F5F">
            <w:pPr>
              <w:rPr>
                <w:rFonts w:ascii="Lucida Sans" w:hAnsi="Lucida Sans"/>
                <w:sz w:val="24"/>
              </w:rPr>
            </w:pPr>
          </w:p>
          <w:p w14:paraId="17B9C8F0" w14:textId="77777777" w:rsidR="00DF4F5F" w:rsidRDefault="00DF4F5F">
            <w:pPr>
              <w:rPr>
                <w:rFonts w:ascii="Lucida Sans" w:hAnsi="Lucida Sans"/>
                <w:sz w:val="24"/>
              </w:rPr>
            </w:pPr>
          </w:p>
          <w:p w14:paraId="367956B9" w14:textId="77777777" w:rsidR="00DF4F5F" w:rsidRDefault="00DF4F5F">
            <w:pPr>
              <w:rPr>
                <w:rFonts w:ascii="Lucida Sans" w:hAnsi="Lucida Sans"/>
                <w:sz w:val="24"/>
              </w:rPr>
            </w:pPr>
          </w:p>
          <w:p w14:paraId="02BC86E6" w14:textId="77777777" w:rsidR="00DF4F5F" w:rsidRDefault="00DF4F5F">
            <w:pPr>
              <w:rPr>
                <w:rFonts w:ascii="Lucida Sans" w:hAnsi="Lucida Sans"/>
                <w:sz w:val="24"/>
              </w:rPr>
            </w:pPr>
          </w:p>
          <w:p w14:paraId="47F0B753" w14:textId="77777777" w:rsidR="00DF4F5F" w:rsidRDefault="00DF4F5F">
            <w:pPr>
              <w:rPr>
                <w:rFonts w:ascii="Lucida Sans" w:hAnsi="Lucida Sans"/>
                <w:sz w:val="24"/>
              </w:rPr>
            </w:pPr>
          </w:p>
          <w:p w14:paraId="7205226A" w14:textId="77777777" w:rsidR="00DF4F5F" w:rsidRDefault="00DF4F5F">
            <w:pPr>
              <w:rPr>
                <w:rFonts w:ascii="Lucida Sans" w:hAnsi="Lucida Sans"/>
                <w:sz w:val="24"/>
              </w:rPr>
            </w:pPr>
          </w:p>
          <w:p w14:paraId="6B00B31F" w14:textId="77777777" w:rsidR="00DF4F5F" w:rsidRDefault="00DF4F5F">
            <w:pPr>
              <w:rPr>
                <w:rFonts w:ascii="Lucida Sans" w:hAnsi="Lucida Sans"/>
                <w:sz w:val="24"/>
              </w:rPr>
            </w:pPr>
          </w:p>
          <w:p w14:paraId="22D60D1F" w14:textId="77777777" w:rsidR="00DF4F5F" w:rsidRDefault="00DF4F5F">
            <w:pPr>
              <w:rPr>
                <w:rFonts w:ascii="Lucida Sans" w:hAnsi="Lucida Sans"/>
                <w:sz w:val="24"/>
              </w:rPr>
            </w:pPr>
          </w:p>
          <w:p w14:paraId="1AE9D1E9" w14:textId="77777777" w:rsidR="00DF4F5F" w:rsidRDefault="00DF4F5F">
            <w:pPr>
              <w:rPr>
                <w:rFonts w:ascii="Lucida Sans" w:hAnsi="Lucida Sans"/>
                <w:sz w:val="24"/>
              </w:rPr>
            </w:pPr>
          </w:p>
          <w:p w14:paraId="5E3CDA41" w14:textId="77777777" w:rsidR="00DF4F5F" w:rsidRDefault="00DF4F5F">
            <w:pPr>
              <w:rPr>
                <w:rFonts w:ascii="Lucida Sans" w:hAnsi="Lucida Sans"/>
                <w:sz w:val="24"/>
              </w:rPr>
            </w:pPr>
          </w:p>
        </w:tc>
        <w:tc>
          <w:tcPr>
            <w:tcW w:w="6234" w:type="dxa"/>
          </w:tcPr>
          <w:p w14:paraId="5F8DE819" w14:textId="77777777" w:rsidR="001C05F8" w:rsidRDefault="001C05F8">
            <w:pPr>
              <w:rPr>
                <w:rFonts w:ascii="Lucida Sans" w:hAnsi="Lucida Sans"/>
                <w:sz w:val="24"/>
              </w:rPr>
            </w:pPr>
          </w:p>
        </w:tc>
      </w:tr>
      <w:tr w:rsidR="00DF4F5F" w14:paraId="5D13B94F" w14:textId="77777777" w:rsidTr="00360AA9">
        <w:tc>
          <w:tcPr>
            <w:tcW w:w="9350" w:type="dxa"/>
            <w:gridSpan w:val="2"/>
          </w:tcPr>
          <w:p w14:paraId="3BF18496" w14:textId="77777777" w:rsidR="00DF4F5F" w:rsidRPr="00600887" w:rsidRDefault="00DF4F5F">
            <w:pPr>
              <w:rPr>
                <w:rFonts w:ascii="Lucida Sans" w:hAnsi="Lucida Sans"/>
                <w:b/>
                <w:bCs/>
              </w:rPr>
            </w:pPr>
            <w:r w:rsidRPr="00600887">
              <w:rPr>
                <w:rFonts w:ascii="Lucida Sans" w:hAnsi="Lucida Sans"/>
                <w:b/>
                <w:bCs/>
              </w:rPr>
              <w:t>Summary</w:t>
            </w:r>
          </w:p>
          <w:p w14:paraId="5FF2CC0A" w14:textId="77777777" w:rsidR="00DF4F5F" w:rsidRDefault="00600887">
            <w:pPr>
              <w:rPr>
                <w:rFonts w:ascii="Lucida Sans" w:hAnsi="Lucida Sans"/>
              </w:rPr>
            </w:pPr>
            <w:r w:rsidRPr="00600887">
              <w:rPr>
                <w:rFonts w:ascii="Lucida Sans" w:hAnsi="Lucida Sans"/>
              </w:rPr>
              <w:t>(Summarise the information you have gathered)</w:t>
            </w:r>
          </w:p>
          <w:p w14:paraId="5C72E17D" w14:textId="77777777" w:rsidR="00600887" w:rsidRDefault="00600887">
            <w:pPr>
              <w:rPr>
                <w:rFonts w:ascii="Lucida Sans" w:hAnsi="Lucida Sans"/>
              </w:rPr>
            </w:pPr>
          </w:p>
          <w:p w14:paraId="09E596C1" w14:textId="77777777" w:rsidR="00600887" w:rsidRDefault="00600887">
            <w:pPr>
              <w:rPr>
                <w:rFonts w:ascii="Lucida Sans" w:hAnsi="Lucida Sans"/>
              </w:rPr>
            </w:pPr>
          </w:p>
          <w:p w14:paraId="4294AF3E" w14:textId="79A042F5" w:rsidR="00600887" w:rsidRPr="00DF4F5F" w:rsidRDefault="00600887">
            <w:pPr>
              <w:rPr>
                <w:rFonts w:ascii="Lucida Sans" w:hAnsi="Lucida Sans"/>
                <w:sz w:val="24"/>
              </w:rPr>
            </w:pPr>
          </w:p>
        </w:tc>
      </w:tr>
    </w:tbl>
    <w:p w14:paraId="76B998DC" w14:textId="77777777" w:rsidR="004A67AB" w:rsidRDefault="004A67AB">
      <w:pPr>
        <w:rPr>
          <w:rFonts w:ascii="Lucida Sans" w:hAnsi="Lucida Sans"/>
          <w:b/>
          <w:u w:val="single"/>
        </w:rPr>
      </w:pPr>
      <w:r w:rsidRPr="0042067C">
        <w:rPr>
          <w:rFonts w:ascii="Lucida Sans" w:hAnsi="Lucida Sans"/>
          <w:b/>
          <w:u w:val="single"/>
        </w:rPr>
        <w:lastRenderedPageBreak/>
        <w:t>Task 2:</w:t>
      </w:r>
    </w:p>
    <w:p w14:paraId="0FA0D7F8" w14:textId="77777777" w:rsidR="001A1A3D" w:rsidRPr="001A1A3D" w:rsidRDefault="001A1A3D" w:rsidP="001A1A3D">
      <w:pPr>
        <w:rPr>
          <w:rFonts w:ascii="Lucida Sans" w:hAnsi="Lucida Sans"/>
          <w:b/>
          <w:u w:val="single"/>
        </w:rPr>
      </w:pPr>
      <w:r w:rsidRPr="001A1A3D">
        <w:rPr>
          <w:rFonts w:ascii="Lucida Sans" w:hAnsi="Lucida Sans"/>
          <w:b/>
          <w:u w:val="single"/>
        </w:rPr>
        <w:t>Dystopian Literature</w:t>
      </w:r>
    </w:p>
    <w:p w14:paraId="2889EFA8" w14:textId="77777777" w:rsidR="001A1A3D" w:rsidRPr="001A1A3D" w:rsidRDefault="001A1A3D" w:rsidP="001A1A3D">
      <w:pPr>
        <w:rPr>
          <w:rFonts w:ascii="Lucida Sans" w:hAnsi="Lucida Sans"/>
          <w:bCs/>
        </w:rPr>
      </w:pPr>
      <w:r w:rsidRPr="001A1A3D">
        <w:rPr>
          <w:rFonts w:ascii="Lucida Sans" w:hAnsi="Lucida Sans"/>
          <w:bCs/>
        </w:rPr>
        <w:t>Make notes on the following questions:</w:t>
      </w:r>
    </w:p>
    <w:p w14:paraId="4EBBBA1A" w14:textId="72DEBFC9" w:rsidR="001A1A3D" w:rsidRPr="001A1A3D" w:rsidRDefault="001A1A3D" w:rsidP="001A1A3D">
      <w:pPr>
        <w:pStyle w:val="ListParagraph"/>
        <w:numPr>
          <w:ilvl w:val="0"/>
          <w:numId w:val="5"/>
        </w:numPr>
        <w:rPr>
          <w:rFonts w:ascii="Lucida Sans" w:hAnsi="Lucida Sans"/>
          <w:bCs/>
        </w:rPr>
      </w:pPr>
      <w:r w:rsidRPr="001A1A3D">
        <w:rPr>
          <w:rFonts w:ascii="Lucida Sans" w:hAnsi="Lucida Sans"/>
          <w:bCs/>
        </w:rPr>
        <w:t>What are the problems facing society today? List them.</w:t>
      </w:r>
    </w:p>
    <w:p w14:paraId="25ACD7C7" w14:textId="77777777" w:rsidR="001A1A3D" w:rsidRDefault="001A1A3D" w:rsidP="001A1A3D">
      <w:pPr>
        <w:rPr>
          <w:rFonts w:ascii="Lucida Sans" w:hAnsi="Lucida Sans"/>
          <w:bCs/>
        </w:rPr>
      </w:pPr>
    </w:p>
    <w:p w14:paraId="448B34E9" w14:textId="77777777" w:rsidR="001A1A3D" w:rsidRDefault="001A1A3D" w:rsidP="001A1A3D">
      <w:pPr>
        <w:rPr>
          <w:rFonts w:ascii="Lucida Sans" w:hAnsi="Lucida Sans"/>
          <w:bCs/>
        </w:rPr>
      </w:pPr>
    </w:p>
    <w:p w14:paraId="72AF2C55" w14:textId="77777777" w:rsidR="001A1A3D" w:rsidRPr="001A1A3D" w:rsidRDefault="001A1A3D" w:rsidP="001A1A3D">
      <w:pPr>
        <w:rPr>
          <w:rFonts w:ascii="Lucida Sans" w:hAnsi="Lucida Sans"/>
          <w:bCs/>
        </w:rPr>
      </w:pPr>
    </w:p>
    <w:p w14:paraId="12DF4885" w14:textId="614ADF50" w:rsidR="001A1A3D" w:rsidRPr="001A1A3D" w:rsidRDefault="001A1A3D" w:rsidP="001A1A3D">
      <w:pPr>
        <w:pStyle w:val="ListParagraph"/>
        <w:numPr>
          <w:ilvl w:val="0"/>
          <w:numId w:val="5"/>
        </w:numPr>
        <w:rPr>
          <w:rFonts w:ascii="Lucida Sans" w:hAnsi="Lucida Sans"/>
          <w:bCs/>
        </w:rPr>
      </w:pPr>
      <w:r w:rsidRPr="001A1A3D">
        <w:rPr>
          <w:rFonts w:ascii="Lucida Sans" w:hAnsi="Lucida Sans"/>
          <w:bCs/>
        </w:rPr>
        <w:t xml:space="preserve">Is it society’s aim to eliminate these evils? Is it possible to eliminate them? </w:t>
      </w:r>
    </w:p>
    <w:p w14:paraId="42A24515" w14:textId="77777777" w:rsidR="001A1A3D" w:rsidRDefault="001A1A3D" w:rsidP="001A1A3D">
      <w:pPr>
        <w:pStyle w:val="ListParagraph"/>
        <w:rPr>
          <w:rFonts w:ascii="Lucida Sans" w:hAnsi="Lucida Sans"/>
          <w:bCs/>
        </w:rPr>
      </w:pPr>
    </w:p>
    <w:p w14:paraId="761EA796" w14:textId="77777777" w:rsidR="001A1A3D" w:rsidRDefault="001A1A3D" w:rsidP="001A1A3D">
      <w:pPr>
        <w:pStyle w:val="ListParagraph"/>
        <w:rPr>
          <w:rFonts w:ascii="Lucida Sans" w:hAnsi="Lucida Sans"/>
          <w:bCs/>
        </w:rPr>
      </w:pPr>
    </w:p>
    <w:p w14:paraId="31862661" w14:textId="77777777" w:rsidR="001A1A3D" w:rsidRPr="001A1A3D" w:rsidRDefault="001A1A3D" w:rsidP="001A1A3D">
      <w:pPr>
        <w:pStyle w:val="ListParagraph"/>
        <w:rPr>
          <w:rFonts w:ascii="Lucida Sans" w:hAnsi="Lucida Sans"/>
          <w:bCs/>
        </w:rPr>
      </w:pPr>
    </w:p>
    <w:p w14:paraId="0900084B" w14:textId="77777777" w:rsidR="001A1A3D" w:rsidRPr="001A1A3D" w:rsidRDefault="001A1A3D" w:rsidP="001A1A3D">
      <w:pPr>
        <w:rPr>
          <w:rFonts w:ascii="Lucida Sans" w:hAnsi="Lucida Sans"/>
          <w:bCs/>
        </w:rPr>
      </w:pPr>
    </w:p>
    <w:p w14:paraId="1AEDDE53" w14:textId="3E516B1D" w:rsidR="001A1A3D" w:rsidRPr="001A1A3D" w:rsidRDefault="001A1A3D" w:rsidP="001A1A3D">
      <w:pPr>
        <w:pStyle w:val="ListParagraph"/>
        <w:numPr>
          <w:ilvl w:val="0"/>
          <w:numId w:val="5"/>
        </w:numPr>
        <w:rPr>
          <w:rFonts w:ascii="Lucida Sans" w:hAnsi="Lucida Sans"/>
          <w:bCs/>
        </w:rPr>
      </w:pPr>
      <w:r w:rsidRPr="001A1A3D">
        <w:rPr>
          <w:rFonts w:ascii="Lucida Sans" w:hAnsi="Lucida Sans"/>
          <w:bCs/>
        </w:rPr>
        <w:t>Is a utopia ever achievable in reality? If not, why not?</w:t>
      </w:r>
    </w:p>
    <w:p w14:paraId="477067F8" w14:textId="77777777" w:rsidR="001A1A3D" w:rsidRDefault="001A1A3D" w:rsidP="001A1A3D">
      <w:pPr>
        <w:rPr>
          <w:rFonts w:ascii="Lucida Sans" w:hAnsi="Lucida Sans"/>
          <w:bCs/>
        </w:rPr>
      </w:pPr>
    </w:p>
    <w:p w14:paraId="66F77EB3" w14:textId="77777777" w:rsidR="001A1A3D" w:rsidRDefault="001A1A3D" w:rsidP="001A1A3D">
      <w:pPr>
        <w:rPr>
          <w:rFonts w:ascii="Lucida Sans" w:hAnsi="Lucida Sans"/>
          <w:bCs/>
        </w:rPr>
      </w:pPr>
    </w:p>
    <w:p w14:paraId="72A7B014" w14:textId="77777777" w:rsidR="001A1A3D" w:rsidRPr="001A1A3D" w:rsidRDefault="001A1A3D" w:rsidP="001A1A3D">
      <w:pPr>
        <w:rPr>
          <w:rFonts w:ascii="Lucida Sans" w:hAnsi="Lucida Sans"/>
          <w:bCs/>
        </w:rPr>
      </w:pPr>
    </w:p>
    <w:p w14:paraId="3276DEFC" w14:textId="7D0CF450" w:rsidR="001A1A3D" w:rsidRPr="001A1A3D" w:rsidRDefault="001A1A3D" w:rsidP="001A1A3D">
      <w:pPr>
        <w:pStyle w:val="ListParagraph"/>
        <w:numPr>
          <w:ilvl w:val="0"/>
          <w:numId w:val="5"/>
        </w:numPr>
        <w:rPr>
          <w:rFonts w:ascii="Lucida Sans" w:hAnsi="Lucida Sans"/>
          <w:bCs/>
        </w:rPr>
      </w:pPr>
      <w:r w:rsidRPr="001A1A3D">
        <w:rPr>
          <w:rFonts w:ascii="Lucida Sans" w:hAnsi="Lucida Sans"/>
          <w:bCs/>
        </w:rPr>
        <w:t xml:space="preserve">Where can we find images of utopia in popular culture? </w:t>
      </w:r>
    </w:p>
    <w:p w14:paraId="71EBC5B7" w14:textId="77777777" w:rsidR="001A1A3D" w:rsidRDefault="001A1A3D" w:rsidP="001A1A3D">
      <w:pPr>
        <w:rPr>
          <w:rFonts w:ascii="Lucida Sans" w:hAnsi="Lucida Sans"/>
          <w:bCs/>
        </w:rPr>
      </w:pPr>
    </w:p>
    <w:p w14:paraId="62393830" w14:textId="77777777" w:rsidR="001A1A3D" w:rsidRDefault="001A1A3D" w:rsidP="001A1A3D">
      <w:pPr>
        <w:rPr>
          <w:rFonts w:ascii="Lucida Sans" w:hAnsi="Lucida Sans"/>
          <w:bCs/>
        </w:rPr>
      </w:pPr>
    </w:p>
    <w:p w14:paraId="1D59F9B4" w14:textId="77777777" w:rsidR="001A1A3D" w:rsidRPr="001A1A3D" w:rsidRDefault="001A1A3D" w:rsidP="001A1A3D">
      <w:pPr>
        <w:rPr>
          <w:rFonts w:ascii="Lucida Sans" w:hAnsi="Lucida Sans"/>
          <w:bCs/>
        </w:rPr>
      </w:pPr>
    </w:p>
    <w:p w14:paraId="07AD3D89" w14:textId="0B8D6A4A" w:rsidR="001A1A3D" w:rsidRDefault="001A1A3D" w:rsidP="001A1A3D">
      <w:pPr>
        <w:pStyle w:val="ListParagraph"/>
        <w:numPr>
          <w:ilvl w:val="0"/>
          <w:numId w:val="5"/>
        </w:numPr>
        <w:rPr>
          <w:rFonts w:ascii="Lucida Sans" w:hAnsi="Lucida Sans"/>
          <w:bCs/>
        </w:rPr>
      </w:pPr>
      <w:r w:rsidRPr="001A1A3D">
        <w:rPr>
          <w:rFonts w:ascii="Lucida Sans" w:hAnsi="Lucida Sans"/>
          <w:bCs/>
        </w:rPr>
        <w:t>Is a dystopian society possible in reality? Where can we find historical or contemporary examples? Where can we find examples in literature and popular culture like television and cinema?</w:t>
      </w:r>
    </w:p>
    <w:p w14:paraId="0A24D5AD" w14:textId="77777777" w:rsidR="001A1A3D" w:rsidRDefault="001A1A3D" w:rsidP="001A1A3D">
      <w:pPr>
        <w:rPr>
          <w:rFonts w:ascii="Lucida Sans" w:hAnsi="Lucida Sans"/>
          <w:bCs/>
        </w:rPr>
      </w:pPr>
    </w:p>
    <w:p w14:paraId="3DB54A23" w14:textId="77777777" w:rsidR="001A1A3D" w:rsidRPr="001A1A3D" w:rsidRDefault="001A1A3D" w:rsidP="001A1A3D">
      <w:pPr>
        <w:rPr>
          <w:rFonts w:ascii="Lucida Sans" w:hAnsi="Lucida Sans"/>
          <w:bCs/>
        </w:rPr>
      </w:pPr>
    </w:p>
    <w:p w14:paraId="22DC80EB" w14:textId="00F0ADD5" w:rsidR="001A1A3D" w:rsidRDefault="001A1A3D" w:rsidP="001A1A3D">
      <w:pPr>
        <w:pStyle w:val="ListParagraph"/>
        <w:numPr>
          <w:ilvl w:val="0"/>
          <w:numId w:val="5"/>
        </w:numPr>
        <w:rPr>
          <w:rFonts w:ascii="Lucida Sans" w:hAnsi="Lucida Sans"/>
          <w:bCs/>
        </w:rPr>
      </w:pPr>
      <w:r w:rsidRPr="001A1A3D">
        <w:rPr>
          <w:rFonts w:ascii="Lucida Sans" w:hAnsi="Lucida Sans"/>
          <w:bCs/>
        </w:rPr>
        <w:t>Read the quotation from “1984” (see below): then, individually and without consulting anyone else, write down your immediate response to the quotation. What does it make you think or feel?</w:t>
      </w:r>
    </w:p>
    <w:p w14:paraId="3BDC698A" w14:textId="4F6397A9" w:rsidR="00EB152E" w:rsidRPr="00EB152E" w:rsidRDefault="00EB152E" w:rsidP="00EB152E">
      <w:pPr>
        <w:ind w:left="360"/>
        <w:rPr>
          <w:rFonts w:ascii="Lucida Sans" w:hAnsi="Lucida Sans"/>
          <w:b/>
          <w:bCs/>
          <w:i/>
          <w:iCs/>
        </w:rPr>
      </w:pPr>
      <w:r w:rsidRPr="00EB152E">
        <w:rPr>
          <w:b/>
          <w:bCs/>
          <w:i/>
          <w:iCs/>
        </w:rPr>
        <w:t>“If you want a picture of the future, imagine a boot stamping on a human face – for ever.” (“1984”, part III, chapter iii)</w:t>
      </w:r>
    </w:p>
    <w:p w14:paraId="492A2243" w14:textId="77777777" w:rsidR="0081454A" w:rsidRDefault="0081454A">
      <w:pPr>
        <w:rPr>
          <w:rFonts w:ascii="Lucida Sans" w:hAnsi="Lucida Sans"/>
        </w:rPr>
      </w:pPr>
    </w:p>
    <w:p w14:paraId="4C1BC6FF" w14:textId="77777777" w:rsidR="003174F9" w:rsidRPr="003174F9" w:rsidRDefault="003174F9" w:rsidP="003174F9">
      <w:pPr>
        <w:rPr>
          <w:rFonts w:ascii="Lucida Sans" w:hAnsi="Lucida Sans"/>
        </w:rPr>
      </w:pPr>
      <w:r w:rsidRPr="003174F9">
        <w:rPr>
          <w:rFonts w:ascii="Lucida Sans" w:hAnsi="Lucida Sans"/>
        </w:rPr>
        <w:t xml:space="preserve">7. What do you think are the strengths and weaknesses of these three ways of thinking about </w:t>
      </w:r>
    </w:p>
    <w:p w14:paraId="60AE02BF" w14:textId="77777777" w:rsidR="003174F9" w:rsidRPr="003174F9" w:rsidRDefault="003174F9" w:rsidP="003174F9">
      <w:pPr>
        <w:rPr>
          <w:rFonts w:ascii="Lucida Sans" w:hAnsi="Lucida Sans"/>
        </w:rPr>
      </w:pPr>
      <w:r w:rsidRPr="003174F9">
        <w:rPr>
          <w:rFonts w:ascii="Lucida Sans" w:hAnsi="Lucida Sans"/>
        </w:rPr>
        <w:lastRenderedPageBreak/>
        <w:t>human nature?</w:t>
      </w:r>
    </w:p>
    <w:p w14:paraId="0EAC38A0" w14:textId="77777777" w:rsidR="003174F9" w:rsidRPr="003174F9" w:rsidRDefault="003174F9" w:rsidP="003174F9">
      <w:pPr>
        <w:rPr>
          <w:rFonts w:ascii="Lucida Sans" w:hAnsi="Lucida Sans"/>
        </w:rPr>
      </w:pPr>
      <w:r w:rsidRPr="003174F9">
        <w:rPr>
          <w:rFonts w:ascii="Lucida Sans" w:hAnsi="Lucida Sans"/>
        </w:rPr>
        <w:t>• human beings are essentially good</w:t>
      </w:r>
    </w:p>
    <w:p w14:paraId="0005006F" w14:textId="77777777" w:rsidR="003174F9" w:rsidRPr="003174F9" w:rsidRDefault="003174F9" w:rsidP="003174F9">
      <w:pPr>
        <w:rPr>
          <w:rFonts w:ascii="Lucida Sans" w:hAnsi="Lucida Sans"/>
        </w:rPr>
      </w:pPr>
      <w:r w:rsidRPr="003174F9">
        <w:rPr>
          <w:rFonts w:ascii="Lucida Sans" w:hAnsi="Lucida Sans"/>
        </w:rPr>
        <w:t>• human beings are essentially evil (original sin)</w:t>
      </w:r>
    </w:p>
    <w:p w14:paraId="05D41A56" w14:textId="35FC48D0" w:rsidR="003174F9" w:rsidRDefault="003174F9" w:rsidP="003174F9">
      <w:pPr>
        <w:rPr>
          <w:rFonts w:ascii="Lucida Sans" w:hAnsi="Lucida Sans"/>
        </w:rPr>
      </w:pPr>
      <w:r w:rsidRPr="003174F9">
        <w:rPr>
          <w:rFonts w:ascii="Lucida Sans" w:hAnsi="Lucida Sans"/>
        </w:rPr>
        <w:t>• human beings are neither essentially good nor evil, but are formed by their environment (tabula rasa)</w:t>
      </w:r>
    </w:p>
    <w:p w14:paraId="5CCA3479" w14:textId="77777777" w:rsidR="003174F9" w:rsidRDefault="003174F9" w:rsidP="003174F9">
      <w:pPr>
        <w:rPr>
          <w:rFonts w:ascii="Lucida Sans" w:hAnsi="Lucida Sans"/>
        </w:rPr>
      </w:pPr>
    </w:p>
    <w:p w14:paraId="7D45AD3E" w14:textId="77777777" w:rsidR="003174F9" w:rsidRDefault="003174F9" w:rsidP="003174F9">
      <w:pPr>
        <w:rPr>
          <w:rFonts w:ascii="Lucida Sans" w:hAnsi="Lucida Sans"/>
        </w:rPr>
      </w:pPr>
    </w:p>
    <w:p w14:paraId="22BC5086" w14:textId="77777777" w:rsidR="003174F9" w:rsidRDefault="003174F9" w:rsidP="003174F9">
      <w:pPr>
        <w:rPr>
          <w:rFonts w:ascii="Lucida Sans" w:hAnsi="Lucida Sans"/>
        </w:rPr>
      </w:pPr>
    </w:p>
    <w:p w14:paraId="52EC2D4D" w14:textId="77777777" w:rsidR="003174F9" w:rsidRDefault="003174F9" w:rsidP="003174F9">
      <w:pPr>
        <w:rPr>
          <w:rFonts w:ascii="Lucida Sans" w:hAnsi="Lucida Sans"/>
        </w:rPr>
      </w:pPr>
    </w:p>
    <w:p w14:paraId="5BA88F76" w14:textId="77777777" w:rsidR="003174F9" w:rsidRDefault="003174F9" w:rsidP="003174F9">
      <w:pPr>
        <w:rPr>
          <w:rFonts w:ascii="Lucida Sans" w:hAnsi="Lucida Sans"/>
        </w:rPr>
      </w:pPr>
    </w:p>
    <w:p w14:paraId="22EF4076" w14:textId="77777777" w:rsidR="003174F9" w:rsidRDefault="003174F9" w:rsidP="003174F9">
      <w:pPr>
        <w:rPr>
          <w:rFonts w:ascii="Lucida Sans" w:hAnsi="Lucida Sans"/>
        </w:rPr>
      </w:pPr>
    </w:p>
    <w:p w14:paraId="2116DE8F" w14:textId="77777777" w:rsidR="003174F9" w:rsidRPr="003174F9" w:rsidRDefault="003174F9" w:rsidP="003174F9">
      <w:pPr>
        <w:rPr>
          <w:rFonts w:ascii="Lucida Sans" w:hAnsi="Lucida Sans"/>
        </w:rPr>
      </w:pPr>
    </w:p>
    <w:p w14:paraId="3503177B" w14:textId="429BFD9F" w:rsidR="003174F9" w:rsidRPr="003174F9" w:rsidRDefault="003174F9" w:rsidP="003174F9">
      <w:pPr>
        <w:pStyle w:val="ListParagraph"/>
        <w:numPr>
          <w:ilvl w:val="0"/>
          <w:numId w:val="6"/>
        </w:numPr>
        <w:rPr>
          <w:rFonts w:ascii="Lucida Sans" w:hAnsi="Lucida Sans"/>
        </w:rPr>
      </w:pPr>
      <w:r w:rsidRPr="003174F9">
        <w:rPr>
          <w:rFonts w:ascii="Lucida Sans" w:hAnsi="Lucida Sans"/>
        </w:rPr>
        <w:t>How does the idea of tabula rasa fit with utopian or dystopian literature?</w:t>
      </w:r>
    </w:p>
    <w:p w14:paraId="095CCE94" w14:textId="77777777" w:rsidR="003174F9" w:rsidRDefault="003174F9" w:rsidP="003174F9">
      <w:pPr>
        <w:rPr>
          <w:rFonts w:ascii="Lucida Sans" w:hAnsi="Lucida Sans"/>
        </w:rPr>
      </w:pPr>
    </w:p>
    <w:p w14:paraId="1A923FAF" w14:textId="77777777" w:rsidR="003174F9" w:rsidRDefault="003174F9" w:rsidP="003174F9">
      <w:pPr>
        <w:rPr>
          <w:rFonts w:ascii="Lucida Sans" w:hAnsi="Lucida Sans"/>
        </w:rPr>
      </w:pPr>
    </w:p>
    <w:p w14:paraId="15D1333C" w14:textId="77777777" w:rsidR="003174F9" w:rsidRDefault="003174F9" w:rsidP="003174F9">
      <w:pPr>
        <w:rPr>
          <w:rFonts w:ascii="Lucida Sans" w:hAnsi="Lucida Sans"/>
        </w:rPr>
      </w:pPr>
    </w:p>
    <w:p w14:paraId="4B49258D" w14:textId="77777777" w:rsidR="003174F9" w:rsidRPr="003174F9" w:rsidRDefault="003174F9" w:rsidP="003174F9">
      <w:pPr>
        <w:rPr>
          <w:rFonts w:ascii="Lucida Sans" w:hAnsi="Lucida Sans"/>
        </w:rPr>
      </w:pPr>
    </w:p>
    <w:p w14:paraId="52A8930A" w14:textId="1278CC72" w:rsidR="003174F9" w:rsidRPr="003174F9" w:rsidRDefault="003174F9" w:rsidP="003174F9">
      <w:pPr>
        <w:pStyle w:val="ListParagraph"/>
        <w:numPr>
          <w:ilvl w:val="0"/>
          <w:numId w:val="6"/>
        </w:numPr>
        <w:rPr>
          <w:rFonts w:ascii="Lucida Sans" w:hAnsi="Lucida Sans"/>
        </w:rPr>
      </w:pPr>
      <w:r w:rsidRPr="003174F9">
        <w:rPr>
          <w:rFonts w:ascii="Lucida Sans" w:hAnsi="Lucida Sans"/>
        </w:rPr>
        <w:t>Why should writers wish to write dystopian literature in the first place?</w:t>
      </w:r>
    </w:p>
    <w:p w14:paraId="722F0FA9" w14:textId="77777777" w:rsidR="003174F9" w:rsidRDefault="003174F9" w:rsidP="003174F9">
      <w:pPr>
        <w:rPr>
          <w:rFonts w:ascii="Lucida Sans" w:hAnsi="Lucida Sans"/>
        </w:rPr>
      </w:pPr>
    </w:p>
    <w:p w14:paraId="31C13EFB" w14:textId="77777777" w:rsidR="003174F9" w:rsidRDefault="003174F9" w:rsidP="003174F9">
      <w:pPr>
        <w:rPr>
          <w:rFonts w:ascii="Lucida Sans" w:hAnsi="Lucida Sans"/>
        </w:rPr>
      </w:pPr>
    </w:p>
    <w:p w14:paraId="7476246A" w14:textId="77777777" w:rsidR="003174F9" w:rsidRDefault="003174F9" w:rsidP="003174F9">
      <w:pPr>
        <w:rPr>
          <w:rFonts w:ascii="Lucida Sans" w:hAnsi="Lucida Sans"/>
        </w:rPr>
      </w:pPr>
    </w:p>
    <w:p w14:paraId="5C080E0F" w14:textId="77777777" w:rsidR="003174F9" w:rsidRDefault="003174F9" w:rsidP="003174F9">
      <w:pPr>
        <w:rPr>
          <w:rFonts w:ascii="Lucida Sans" w:hAnsi="Lucida Sans"/>
        </w:rPr>
      </w:pPr>
    </w:p>
    <w:p w14:paraId="40D3B51B" w14:textId="77777777" w:rsidR="003174F9" w:rsidRPr="003174F9" w:rsidRDefault="003174F9" w:rsidP="003174F9">
      <w:pPr>
        <w:rPr>
          <w:rFonts w:ascii="Lucida Sans" w:hAnsi="Lucida Sans"/>
        </w:rPr>
      </w:pPr>
    </w:p>
    <w:p w14:paraId="176DDF24" w14:textId="03BF8D29" w:rsidR="003174F9" w:rsidRPr="003174F9" w:rsidRDefault="003174F9" w:rsidP="003174F9">
      <w:pPr>
        <w:pStyle w:val="ListParagraph"/>
        <w:numPr>
          <w:ilvl w:val="0"/>
          <w:numId w:val="6"/>
        </w:numPr>
        <w:rPr>
          <w:rFonts w:ascii="Lucida Sans" w:hAnsi="Lucida Sans"/>
        </w:rPr>
      </w:pPr>
      <w:r w:rsidRPr="003174F9">
        <w:rPr>
          <w:rFonts w:ascii="Lucida Sans" w:hAnsi="Lucida Sans"/>
        </w:rPr>
        <w:t>Is dystopian literature mainly the preserve of male writers? What might this tell us about the difference between the male and female psyche?</w:t>
      </w:r>
    </w:p>
    <w:p w14:paraId="561877FA" w14:textId="77777777" w:rsidR="003174F9" w:rsidRDefault="003174F9" w:rsidP="003174F9">
      <w:pPr>
        <w:rPr>
          <w:rFonts w:ascii="Lucida Sans" w:hAnsi="Lucida Sans"/>
        </w:rPr>
      </w:pPr>
    </w:p>
    <w:p w14:paraId="7798EE6C" w14:textId="77777777" w:rsidR="003174F9" w:rsidRDefault="003174F9" w:rsidP="003174F9">
      <w:pPr>
        <w:rPr>
          <w:rFonts w:ascii="Lucida Sans" w:hAnsi="Lucida Sans"/>
        </w:rPr>
      </w:pPr>
    </w:p>
    <w:p w14:paraId="49E54354" w14:textId="77777777" w:rsidR="003174F9" w:rsidRDefault="003174F9" w:rsidP="003174F9">
      <w:pPr>
        <w:rPr>
          <w:rFonts w:ascii="Lucida Sans" w:hAnsi="Lucida Sans"/>
        </w:rPr>
      </w:pPr>
    </w:p>
    <w:p w14:paraId="7D400D70" w14:textId="77777777" w:rsidR="003174F9" w:rsidRDefault="003174F9" w:rsidP="003174F9">
      <w:pPr>
        <w:rPr>
          <w:rFonts w:ascii="Lucida Sans" w:hAnsi="Lucida Sans"/>
        </w:rPr>
      </w:pPr>
    </w:p>
    <w:p w14:paraId="205280C8" w14:textId="77777777" w:rsidR="003174F9" w:rsidRPr="003174F9" w:rsidRDefault="003174F9" w:rsidP="003174F9">
      <w:pPr>
        <w:rPr>
          <w:rFonts w:ascii="Lucida Sans" w:hAnsi="Lucida Sans"/>
        </w:rPr>
      </w:pPr>
    </w:p>
    <w:p w14:paraId="6D16309B" w14:textId="77777777" w:rsidR="003174F9" w:rsidRPr="003174F9" w:rsidRDefault="003174F9" w:rsidP="003174F9">
      <w:pPr>
        <w:rPr>
          <w:rFonts w:ascii="Lucida Sans" w:hAnsi="Lucida Sans"/>
        </w:rPr>
      </w:pPr>
      <w:r w:rsidRPr="003174F9">
        <w:rPr>
          <w:rFonts w:ascii="Lucida Sans" w:hAnsi="Lucida Sans"/>
        </w:rPr>
        <w:lastRenderedPageBreak/>
        <w:t xml:space="preserve">11. What do you think of dystopian ideas? Are they alarming, depressing, interesting, </w:t>
      </w:r>
    </w:p>
    <w:p w14:paraId="0753A3EC" w14:textId="77777777" w:rsidR="003174F9" w:rsidRDefault="003174F9" w:rsidP="003174F9">
      <w:pPr>
        <w:rPr>
          <w:rFonts w:ascii="Lucida Sans" w:hAnsi="Lucida Sans"/>
        </w:rPr>
      </w:pPr>
      <w:r w:rsidRPr="003174F9">
        <w:rPr>
          <w:rFonts w:ascii="Lucida Sans" w:hAnsi="Lucida Sans"/>
        </w:rPr>
        <w:t xml:space="preserve">exciting…? Would you like to read such literature? Why? Why not? </w:t>
      </w:r>
    </w:p>
    <w:p w14:paraId="1D126FF8" w14:textId="77777777" w:rsidR="003174F9" w:rsidRDefault="003174F9" w:rsidP="003174F9">
      <w:pPr>
        <w:rPr>
          <w:rFonts w:ascii="Lucida Sans" w:hAnsi="Lucida Sans"/>
        </w:rPr>
      </w:pPr>
    </w:p>
    <w:p w14:paraId="54F66EAB" w14:textId="77777777" w:rsidR="003174F9" w:rsidRDefault="003174F9" w:rsidP="003174F9">
      <w:pPr>
        <w:rPr>
          <w:rFonts w:ascii="Lucida Sans" w:hAnsi="Lucida Sans"/>
        </w:rPr>
      </w:pPr>
    </w:p>
    <w:p w14:paraId="626A075F" w14:textId="77777777" w:rsidR="003174F9" w:rsidRPr="003174F9" w:rsidRDefault="003174F9" w:rsidP="003174F9">
      <w:pPr>
        <w:rPr>
          <w:rFonts w:ascii="Lucida Sans" w:hAnsi="Lucida Sans"/>
        </w:rPr>
      </w:pPr>
    </w:p>
    <w:p w14:paraId="2EC440B8" w14:textId="77777777" w:rsidR="003174F9" w:rsidRPr="003174F9" w:rsidRDefault="003174F9" w:rsidP="003174F9">
      <w:pPr>
        <w:rPr>
          <w:rFonts w:ascii="Lucida Sans" w:hAnsi="Lucida Sans"/>
        </w:rPr>
      </w:pPr>
      <w:r w:rsidRPr="003174F9">
        <w:rPr>
          <w:rFonts w:ascii="Lucida Sans" w:hAnsi="Lucida Sans"/>
        </w:rPr>
        <w:t xml:space="preserve">12. Which other literary genres is dystopia related or </w:t>
      </w:r>
      <w:proofErr w:type="gramStart"/>
      <w:r w:rsidRPr="003174F9">
        <w:rPr>
          <w:rFonts w:ascii="Lucida Sans" w:hAnsi="Lucida Sans"/>
        </w:rPr>
        <w:t>similar to</w:t>
      </w:r>
      <w:proofErr w:type="gramEnd"/>
      <w:r w:rsidRPr="003174F9">
        <w:rPr>
          <w:rFonts w:ascii="Lucida Sans" w:hAnsi="Lucida Sans"/>
        </w:rPr>
        <w:t>?</w:t>
      </w:r>
    </w:p>
    <w:p w14:paraId="7758EFFF" w14:textId="77777777" w:rsidR="003174F9" w:rsidRDefault="003174F9" w:rsidP="003174F9">
      <w:pPr>
        <w:rPr>
          <w:rFonts w:ascii="Lucida Sans" w:hAnsi="Lucida Sans"/>
        </w:rPr>
      </w:pPr>
    </w:p>
    <w:p w14:paraId="0F0E987C" w14:textId="2C28F4A0" w:rsidR="00DB1204" w:rsidRDefault="00DB1204">
      <w:pPr>
        <w:rPr>
          <w:rFonts w:ascii="Lucida Sans" w:hAnsi="Lucida Sans"/>
        </w:rPr>
      </w:pPr>
    </w:p>
    <w:p w14:paraId="18F264F6" w14:textId="77777777" w:rsidR="001A1A3D" w:rsidRDefault="001A1A3D" w:rsidP="006443D2">
      <w:pPr>
        <w:rPr>
          <w:rFonts w:ascii="Lucida Sans" w:hAnsi="Lucida Sans"/>
          <w:b/>
          <w:u w:val="single"/>
        </w:rPr>
      </w:pPr>
    </w:p>
    <w:p w14:paraId="7CF99C7B" w14:textId="77777777" w:rsidR="001A1A3D" w:rsidRDefault="001A1A3D" w:rsidP="006443D2">
      <w:pPr>
        <w:rPr>
          <w:rFonts w:ascii="Lucida Sans" w:hAnsi="Lucida Sans"/>
          <w:b/>
          <w:u w:val="single"/>
        </w:rPr>
      </w:pPr>
    </w:p>
    <w:p w14:paraId="380CF0A3" w14:textId="77777777" w:rsidR="00BF6A7E" w:rsidRDefault="00BF6A7E">
      <w:pPr>
        <w:rPr>
          <w:rFonts w:ascii="Lucida Sans" w:hAnsi="Lucida Sans"/>
          <w:b/>
          <w:u w:val="single"/>
        </w:rPr>
      </w:pPr>
    </w:p>
    <w:p w14:paraId="1C432AE0" w14:textId="77777777" w:rsidR="00BF6A7E" w:rsidRDefault="00BF6A7E">
      <w:pPr>
        <w:rPr>
          <w:rFonts w:ascii="Lucida Sans" w:hAnsi="Lucida Sans"/>
          <w:b/>
          <w:u w:val="single"/>
        </w:rPr>
      </w:pPr>
    </w:p>
    <w:p w14:paraId="7A8694AD" w14:textId="77777777" w:rsidR="00BF6A7E" w:rsidRDefault="00BF6A7E">
      <w:pPr>
        <w:rPr>
          <w:rFonts w:ascii="Lucida Sans" w:hAnsi="Lucida Sans"/>
          <w:b/>
          <w:u w:val="single"/>
        </w:rPr>
      </w:pPr>
    </w:p>
    <w:p w14:paraId="3A2F72D1" w14:textId="77777777" w:rsidR="00BF6A7E" w:rsidRDefault="00BF6A7E">
      <w:pPr>
        <w:rPr>
          <w:rFonts w:ascii="Lucida Sans" w:hAnsi="Lucida Sans"/>
          <w:b/>
          <w:u w:val="single"/>
        </w:rPr>
      </w:pPr>
    </w:p>
    <w:p w14:paraId="4DFC66A0" w14:textId="77777777" w:rsidR="00BF6A7E" w:rsidRDefault="00BF6A7E">
      <w:pPr>
        <w:rPr>
          <w:rFonts w:ascii="Lucida Sans" w:hAnsi="Lucida Sans"/>
          <w:b/>
          <w:u w:val="single"/>
        </w:rPr>
      </w:pPr>
    </w:p>
    <w:p w14:paraId="19508A12" w14:textId="77777777" w:rsidR="00BF6A7E" w:rsidRDefault="00BF6A7E">
      <w:pPr>
        <w:rPr>
          <w:rFonts w:ascii="Lucida Sans" w:hAnsi="Lucida Sans"/>
          <w:b/>
          <w:u w:val="single"/>
        </w:rPr>
      </w:pPr>
    </w:p>
    <w:p w14:paraId="64221D9D" w14:textId="66F9D440" w:rsidR="00DB1204" w:rsidRPr="00DB1204" w:rsidRDefault="00DB1204">
      <w:pPr>
        <w:rPr>
          <w:rFonts w:ascii="Lucida Sans" w:hAnsi="Lucida Sans"/>
          <w:b/>
          <w:u w:val="single"/>
        </w:rPr>
      </w:pPr>
      <w:r w:rsidRPr="00DB1204">
        <w:rPr>
          <w:rFonts w:ascii="Lucida Sans" w:hAnsi="Lucida Sans"/>
          <w:b/>
          <w:u w:val="single"/>
        </w:rPr>
        <w:t xml:space="preserve">Suggested Reading List for </w:t>
      </w:r>
      <w:r w:rsidR="0042067C">
        <w:rPr>
          <w:rFonts w:ascii="Lucida Sans" w:hAnsi="Lucida Sans"/>
          <w:b/>
          <w:u w:val="single"/>
        </w:rPr>
        <w:t>A Lev</w:t>
      </w:r>
      <w:r w:rsidR="003174F9">
        <w:rPr>
          <w:rFonts w:ascii="Lucida Sans" w:hAnsi="Lucida Sans"/>
          <w:b/>
          <w:u w:val="single"/>
        </w:rPr>
        <w:t>el English Literature and Language</w:t>
      </w:r>
    </w:p>
    <w:p w14:paraId="0BD6FEA2" w14:textId="77777777" w:rsidR="00DB1204" w:rsidRPr="00DB1204" w:rsidRDefault="00DB1204" w:rsidP="00DB1204">
      <w:pPr>
        <w:rPr>
          <w:rFonts w:ascii="Lucida Sans" w:hAnsi="Lucida Sans"/>
          <w:sz w:val="20"/>
          <w:szCs w:val="20"/>
        </w:rPr>
      </w:pPr>
      <w:r w:rsidRPr="00DB1204">
        <w:rPr>
          <w:rFonts w:ascii="Lucida Sans" w:hAnsi="Lucida Sans"/>
          <w:sz w:val="20"/>
          <w:szCs w:val="20"/>
        </w:rPr>
        <w:t>You may be able to access most of these online or be able to loan them from a local public library. There is no expectation for you to read or access everything, however the more you read and see the more informed you will be.</w:t>
      </w:r>
    </w:p>
    <w:p w14:paraId="4A3A0A2C" w14:textId="176B6354" w:rsidR="0042067C" w:rsidRDefault="009B77A6"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 xml:space="preserve">The </w:t>
      </w:r>
      <w:r w:rsidR="00CF4092">
        <w:rPr>
          <w:rFonts w:ascii="Lucida Sans" w:hAnsi="Lucida Sans" w:cs="Calibri"/>
          <w:color w:val="000000"/>
          <w:sz w:val="20"/>
          <w:szCs w:val="20"/>
        </w:rPr>
        <w:t>Testaments – Margaret Atwood</w:t>
      </w:r>
    </w:p>
    <w:p w14:paraId="67A99ED4" w14:textId="04F90569" w:rsidR="00924E42" w:rsidRDefault="00924E42"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1984 – George Orwell</w:t>
      </w:r>
    </w:p>
    <w:p w14:paraId="43A54439" w14:textId="09E4F7CB" w:rsidR="000931E0" w:rsidRDefault="000931E0"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Fahrenheit 451 – Ray Bradbury</w:t>
      </w:r>
    </w:p>
    <w:p w14:paraId="0ADA4FEA" w14:textId="75615B75" w:rsidR="009E27B6" w:rsidRDefault="009E27B6"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The Colour Purple – Alice Walker</w:t>
      </w:r>
    </w:p>
    <w:p w14:paraId="3C162827" w14:textId="05A1D637" w:rsidR="00CF4092" w:rsidRDefault="00CF4092"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And The Mountains Echoed – Khaled Hosseini</w:t>
      </w:r>
    </w:p>
    <w:p w14:paraId="1CD16139" w14:textId="62887C0D" w:rsidR="00CF4092" w:rsidRDefault="00CF4092"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A Thousand Splendid Suns – Khaled Hosseini</w:t>
      </w:r>
    </w:p>
    <w:p w14:paraId="576309B8" w14:textId="7759CFD1" w:rsidR="00115C41" w:rsidRDefault="00115C41"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 xml:space="preserve">The Stationery Shop of Tehran – Marjan </w:t>
      </w:r>
      <w:proofErr w:type="spellStart"/>
      <w:r>
        <w:rPr>
          <w:rFonts w:ascii="Lucida Sans" w:hAnsi="Lucida Sans" w:cs="Calibri"/>
          <w:color w:val="000000"/>
          <w:sz w:val="20"/>
          <w:szCs w:val="20"/>
        </w:rPr>
        <w:t>Kamali</w:t>
      </w:r>
      <w:proofErr w:type="spellEnd"/>
    </w:p>
    <w:p w14:paraId="5F249E79" w14:textId="510E4E90" w:rsidR="002127EF" w:rsidRDefault="002127EF"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A Tale of Two Cities – Charles Dickens</w:t>
      </w:r>
    </w:p>
    <w:p w14:paraId="7C7432E6" w14:textId="3B3077C8" w:rsidR="002127EF" w:rsidRDefault="00AD0CDB"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 xml:space="preserve">Les </w:t>
      </w:r>
      <w:proofErr w:type="spellStart"/>
      <w:r>
        <w:rPr>
          <w:rFonts w:ascii="Lucida Sans" w:hAnsi="Lucida Sans" w:cs="Calibri"/>
          <w:color w:val="000000"/>
          <w:sz w:val="20"/>
          <w:szCs w:val="20"/>
        </w:rPr>
        <w:t>Miserables</w:t>
      </w:r>
      <w:proofErr w:type="spellEnd"/>
      <w:r>
        <w:rPr>
          <w:rFonts w:ascii="Lucida Sans" w:hAnsi="Lucida Sans" w:cs="Calibri"/>
          <w:color w:val="000000"/>
          <w:sz w:val="20"/>
          <w:szCs w:val="20"/>
        </w:rPr>
        <w:t xml:space="preserve"> – Victor Hugo</w:t>
      </w:r>
    </w:p>
    <w:p w14:paraId="5D38C486" w14:textId="3148B457" w:rsidR="00AD0CDB" w:rsidRDefault="006611AE" w:rsidP="00DB1204">
      <w:pPr>
        <w:pStyle w:val="ListParagraph"/>
        <w:numPr>
          <w:ilvl w:val="0"/>
          <w:numId w:val="2"/>
        </w:numPr>
        <w:rPr>
          <w:rFonts w:ascii="Lucida Sans" w:hAnsi="Lucida Sans" w:cs="Calibri"/>
          <w:color w:val="000000"/>
          <w:sz w:val="20"/>
          <w:szCs w:val="20"/>
        </w:rPr>
      </w:pPr>
      <w:r>
        <w:rPr>
          <w:rFonts w:ascii="Lucida Sans" w:hAnsi="Lucida Sans" w:cs="Calibri"/>
          <w:color w:val="000000"/>
          <w:sz w:val="20"/>
          <w:szCs w:val="20"/>
        </w:rPr>
        <w:t>Oroonoko</w:t>
      </w:r>
      <w:r w:rsidR="00F635D8">
        <w:rPr>
          <w:rFonts w:ascii="Lucida Sans" w:hAnsi="Lucida Sans" w:cs="Calibri"/>
          <w:color w:val="000000"/>
          <w:sz w:val="20"/>
          <w:szCs w:val="20"/>
        </w:rPr>
        <w:t>, or the Royal Slave</w:t>
      </w:r>
      <w:r>
        <w:rPr>
          <w:rFonts w:ascii="Lucida Sans" w:hAnsi="Lucida Sans" w:cs="Calibri"/>
          <w:color w:val="000000"/>
          <w:sz w:val="20"/>
          <w:szCs w:val="20"/>
        </w:rPr>
        <w:t xml:space="preserve"> </w:t>
      </w:r>
      <w:r w:rsidR="009E124A">
        <w:rPr>
          <w:rFonts w:ascii="Lucida Sans" w:hAnsi="Lucida Sans" w:cs="Calibri"/>
          <w:color w:val="000000"/>
          <w:sz w:val="20"/>
          <w:szCs w:val="20"/>
        </w:rPr>
        <w:t xml:space="preserve">– Aphra Benn </w:t>
      </w:r>
    </w:p>
    <w:p w14:paraId="3F09D79F" w14:textId="77777777" w:rsidR="009E124A" w:rsidRPr="00DB1204" w:rsidRDefault="009E124A" w:rsidP="00F635D8">
      <w:pPr>
        <w:pStyle w:val="ListParagraph"/>
        <w:rPr>
          <w:rFonts w:ascii="Lucida Sans" w:hAnsi="Lucida Sans" w:cs="Calibri"/>
          <w:color w:val="000000"/>
          <w:sz w:val="20"/>
          <w:szCs w:val="20"/>
        </w:rPr>
      </w:pPr>
    </w:p>
    <w:sectPr w:rsidR="009E124A" w:rsidRPr="00DB1204" w:rsidSect="00DB1204">
      <w:pgSz w:w="12240" w:h="15840"/>
      <w:pgMar w:top="1440" w:right="1440" w:bottom="1440" w:left="1440" w:header="720" w:footer="720" w:gutter="0"/>
      <w:pgBorders w:offsetFrom="page">
        <w:top w:val="single" w:sz="24" w:space="24" w:color="C00000"/>
        <w:left w:val="single" w:sz="24" w:space="24" w:color="C00000"/>
        <w:bottom w:val="single" w:sz="24" w:space="24" w:color="C00000"/>
        <w:right w:val="single" w:sz="24" w:space="24" w:color="C00000"/>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7B1"/>
    <w:multiLevelType w:val="hybridMultilevel"/>
    <w:tmpl w:val="2D84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95735"/>
    <w:multiLevelType w:val="multilevel"/>
    <w:tmpl w:val="9820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F84919"/>
    <w:multiLevelType w:val="hybridMultilevel"/>
    <w:tmpl w:val="C41CF2F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6C282B"/>
    <w:multiLevelType w:val="multilevel"/>
    <w:tmpl w:val="8672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A3207"/>
    <w:multiLevelType w:val="hybridMultilevel"/>
    <w:tmpl w:val="F5C0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B5C2D"/>
    <w:multiLevelType w:val="hybridMultilevel"/>
    <w:tmpl w:val="EB3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2798F"/>
    <w:multiLevelType w:val="hybridMultilevel"/>
    <w:tmpl w:val="1FBE1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F96952"/>
    <w:multiLevelType w:val="hybridMultilevel"/>
    <w:tmpl w:val="C114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31464"/>
    <w:multiLevelType w:val="multilevel"/>
    <w:tmpl w:val="F500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267787">
    <w:abstractNumId w:val="4"/>
  </w:num>
  <w:num w:numId="2" w16cid:durableId="812723810">
    <w:abstractNumId w:val="7"/>
  </w:num>
  <w:num w:numId="3" w16cid:durableId="2089762504">
    <w:abstractNumId w:val="5"/>
  </w:num>
  <w:num w:numId="4" w16cid:durableId="1938440977">
    <w:abstractNumId w:val="0"/>
  </w:num>
  <w:num w:numId="5" w16cid:durableId="507864224">
    <w:abstractNumId w:val="6"/>
  </w:num>
  <w:num w:numId="6" w16cid:durableId="1872376810">
    <w:abstractNumId w:val="2"/>
  </w:num>
  <w:num w:numId="7" w16cid:durableId="1464887383">
    <w:abstractNumId w:val="1"/>
  </w:num>
  <w:num w:numId="8" w16cid:durableId="1070227413">
    <w:abstractNumId w:val="8"/>
  </w:num>
  <w:num w:numId="9" w16cid:durableId="571503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20"/>
    <w:rsid w:val="00026A76"/>
    <w:rsid w:val="00056659"/>
    <w:rsid w:val="00092B65"/>
    <w:rsid w:val="000931E0"/>
    <w:rsid w:val="000C6999"/>
    <w:rsid w:val="000F583A"/>
    <w:rsid w:val="001122E9"/>
    <w:rsid w:val="00115C41"/>
    <w:rsid w:val="001401ED"/>
    <w:rsid w:val="001A1A3D"/>
    <w:rsid w:val="001C05F8"/>
    <w:rsid w:val="001E3394"/>
    <w:rsid w:val="001F547D"/>
    <w:rsid w:val="002127EF"/>
    <w:rsid w:val="003174F9"/>
    <w:rsid w:val="003745AF"/>
    <w:rsid w:val="0042067C"/>
    <w:rsid w:val="00474EE4"/>
    <w:rsid w:val="004A67AB"/>
    <w:rsid w:val="004C0FFA"/>
    <w:rsid w:val="00545D45"/>
    <w:rsid w:val="00582D66"/>
    <w:rsid w:val="00600887"/>
    <w:rsid w:val="006443D2"/>
    <w:rsid w:val="00655BBB"/>
    <w:rsid w:val="006611AE"/>
    <w:rsid w:val="006770AA"/>
    <w:rsid w:val="00764E86"/>
    <w:rsid w:val="007D1103"/>
    <w:rsid w:val="0081454A"/>
    <w:rsid w:val="0083508D"/>
    <w:rsid w:val="009112B9"/>
    <w:rsid w:val="00924E42"/>
    <w:rsid w:val="009B77A6"/>
    <w:rsid w:val="009E124A"/>
    <w:rsid w:val="009E27B6"/>
    <w:rsid w:val="00A20A20"/>
    <w:rsid w:val="00A41255"/>
    <w:rsid w:val="00AC65DB"/>
    <w:rsid w:val="00AD0CDB"/>
    <w:rsid w:val="00B77030"/>
    <w:rsid w:val="00BF6A7E"/>
    <w:rsid w:val="00C20527"/>
    <w:rsid w:val="00CD3A64"/>
    <w:rsid w:val="00CF4092"/>
    <w:rsid w:val="00DB1204"/>
    <w:rsid w:val="00DF4F5F"/>
    <w:rsid w:val="00E11422"/>
    <w:rsid w:val="00E21855"/>
    <w:rsid w:val="00EB152E"/>
    <w:rsid w:val="00F6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AB38"/>
  <w15:chartTrackingRefBased/>
  <w15:docId w15:val="{81E8ACF5-6B2E-496E-838F-EACBAEB1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120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DB1204"/>
    <w:pPr>
      <w:ind w:left="720"/>
      <w:contextualSpacing/>
    </w:pPr>
  </w:style>
  <w:style w:type="character" w:styleId="Hyperlink">
    <w:name w:val="Hyperlink"/>
    <w:basedOn w:val="DefaultParagraphFont"/>
    <w:uiPriority w:val="99"/>
    <w:unhideWhenUsed/>
    <w:rsid w:val="00DB1204"/>
    <w:rPr>
      <w:color w:val="0563C1" w:themeColor="hyperlink"/>
      <w:u w:val="single"/>
    </w:rPr>
  </w:style>
  <w:style w:type="paragraph" w:styleId="NoSpacing">
    <w:name w:val="No Spacing"/>
    <w:link w:val="NoSpacingChar"/>
    <w:uiPriority w:val="1"/>
    <w:qFormat/>
    <w:rsid w:val="00DB12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204"/>
    <w:rPr>
      <w:rFonts w:eastAsiaTheme="minorEastAsia"/>
      <w:lang w:val="en-US"/>
    </w:rPr>
  </w:style>
  <w:style w:type="paragraph" w:styleId="BalloonText">
    <w:name w:val="Balloon Text"/>
    <w:basedOn w:val="Normal"/>
    <w:link w:val="BalloonTextChar"/>
    <w:uiPriority w:val="99"/>
    <w:semiHidden/>
    <w:unhideWhenUsed/>
    <w:rsid w:val="003745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AF"/>
    <w:rPr>
      <w:rFonts w:ascii="Segoe UI" w:hAnsi="Segoe UI" w:cs="Segoe UI"/>
      <w:sz w:val="18"/>
      <w:szCs w:val="18"/>
    </w:rPr>
  </w:style>
  <w:style w:type="character" w:customStyle="1" w:styleId="a-list-item">
    <w:name w:val="a-list-item"/>
    <w:basedOn w:val="DefaultParagraphFont"/>
    <w:rsid w:val="00582D66"/>
  </w:style>
  <w:style w:type="character" w:customStyle="1" w:styleId="a-text-bold">
    <w:name w:val="a-text-bold"/>
    <w:basedOn w:val="DefaultParagraphFont"/>
    <w:rsid w:val="00582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524891">
      <w:bodyDiv w:val="1"/>
      <w:marLeft w:val="0"/>
      <w:marRight w:val="0"/>
      <w:marTop w:val="0"/>
      <w:marBottom w:val="0"/>
      <w:divBdr>
        <w:top w:val="none" w:sz="0" w:space="0" w:color="auto"/>
        <w:left w:val="none" w:sz="0" w:space="0" w:color="auto"/>
        <w:bottom w:val="none" w:sz="0" w:space="0" w:color="auto"/>
        <w:right w:val="none" w:sz="0" w:space="0" w:color="auto"/>
      </w:divBdr>
    </w:div>
    <w:div w:id="640505163">
      <w:bodyDiv w:val="1"/>
      <w:marLeft w:val="0"/>
      <w:marRight w:val="0"/>
      <w:marTop w:val="0"/>
      <w:marBottom w:val="0"/>
      <w:divBdr>
        <w:top w:val="none" w:sz="0" w:space="0" w:color="auto"/>
        <w:left w:val="none" w:sz="0" w:space="0" w:color="auto"/>
        <w:bottom w:val="none" w:sz="0" w:space="0" w:color="auto"/>
        <w:right w:val="none" w:sz="0" w:space="0" w:color="auto"/>
      </w:divBdr>
    </w:div>
    <w:div w:id="1082994216">
      <w:bodyDiv w:val="1"/>
      <w:marLeft w:val="0"/>
      <w:marRight w:val="0"/>
      <w:marTop w:val="0"/>
      <w:marBottom w:val="0"/>
      <w:divBdr>
        <w:top w:val="none" w:sz="0" w:space="0" w:color="auto"/>
        <w:left w:val="none" w:sz="0" w:space="0" w:color="auto"/>
        <w:bottom w:val="none" w:sz="0" w:space="0" w:color="auto"/>
        <w:right w:val="none" w:sz="0" w:space="0" w:color="auto"/>
      </w:divBdr>
    </w:div>
    <w:div w:id="177335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f263eb9-6be0-411e-935a-983043918026" xsi:nil="true"/>
    <SharedWithUsers xmlns="df263eb9-6be0-411e-935a-983043918026">
      <UserInfo>
        <DisplayName/>
        <AccountId xsi:nil="true"/>
        <AccountType/>
      </UserInfo>
    </SharedWithUsers>
    <MediaLengthInSeconds xmlns="54ca6d47-4a94-45ef-837e-6ca13fe74828" xsi:nil="true"/>
    <lcf76f155ced4ddcb4097134ff3c332f xmlns="54ca6d47-4a94-45ef-837e-6ca13fe7482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8BED53C36B7049A58600E4C6D06BCE" ma:contentTypeVersion="13" ma:contentTypeDescription="Create a new document." ma:contentTypeScope="" ma:versionID="2a712b5cb0ce73a1df06cc8528d0713f">
  <xsd:schema xmlns:xsd="http://www.w3.org/2001/XMLSchema" xmlns:xs="http://www.w3.org/2001/XMLSchema" xmlns:p="http://schemas.microsoft.com/office/2006/metadata/properties" xmlns:ns2="54ca6d47-4a94-45ef-837e-6ca13fe74828" xmlns:ns3="df263eb9-6be0-411e-935a-983043918026" targetNamespace="http://schemas.microsoft.com/office/2006/metadata/properties" ma:root="true" ma:fieldsID="2663340bf9f3b74be3ab57d8e5016f5f" ns2:_="" ns3:_="">
    <xsd:import namespace="54ca6d47-4a94-45ef-837e-6ca13fe74828"/>
    <xsd:import namespace="df263eb9-6be0-411e-935a-9830439180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a6d47-4a94-45ef-837e-6ca13fe74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736955-f8f2-4476-9c5e-786733774d6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63eb9-6be0-411e-935a-9830439180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ed31e1-9d7e-4f42-ab21-e63d72921f90}" ma:internalName="TaxCatchAll" ma:showField="CatchAllData" ma:web="df263eb9-6be0-411e-935a-98304391802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322D0-C28B-4606-9D43-FE3AE5A427B1}">
  <ds:schemaRefs>
    <ds:schemaRef ds:uri="http://schemas.openxmlformats.org/officeDocument/2006/bibliography"/>
  </ds:schemaRefs>
</ds:datastoreItem>
</file>

<file path=customXml/itemProps2.xml><?xml version="1.0" encoding="utf-8"?>
<ds:datastoreItem xmlns:ds="http://schemas.openxmlformats.org/officeDocument/2006/customXml" ds:itemID="{31AE2A8D-C25D-4B3C-91CD-31F0423ACA00}">
  <ds:schemaRefs>
    <ds:schemaRef ds:uri="http://schemas.microsoft.com/office/2006/metadata/properties"/>
    <ds:schemaRef ds:uri="http://schemas.microsoft.com/office/infopath/2007/PartnerControls"/>
    <ds:schemaRef ds:uri="df263eb9-6be0-411e-935a-983043918026"/>
    <ds:schemaRef ds:uri="54ca6d47-4a94-45ef-837e-6ca13fe74828"/>
  </ds:schemaRefs>
</ds:datastoreItem>
</file>

<file path=customXml/itemProps3.xml><?xml version="1.0" encoding="utf-8"?>
<ds:datastoreItem xmlns:ds="http://schemas.openxmlformats.org/officeDocument/2006/customXml" ds:itemID="{8A6E9133-4444-4266-A7F1-E3F46B8D05C6}">
  <ds:schemaRefs>
    <ds:schemaRef ds:uri="http://schemas.microsoft.com/sharepoint/v3/contenttype/forms"/>
  </ds:schemaRefs>
</ds:datastoreItem>
</file>

<file path=customXml/itemProps4.xml><?xml version="1.0" encoding="utf-8"?>
<ds:datastoreItem xmlns:ds="http://schemas.openxmlformats.org/officeDocument/2006/customXml" ds:itemID="{FEE6396E-A8E4-4925-A832-9F2D9FCE3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a6d47-4a94-45ef-837e-6ca13fe74828"/>
    <ds:schemaRef ds:uri="df263eb9-6be0-411e-935a-983043918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Kinetone Highschool</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Loveridge</dc:creator>
  <cp:keywords/>
  <dc:description/>
  <cp:lastModifiedBy>Mr S Bala</cp:lastModifiedBy>
  <cp:revision>2</cp:revision>
  <cp:lastPrinted>2020-03-25T12:04:00Z</cp:lastPrinted>
  <dcterms:created xsi:type="dcterms:W3CDTF">2024-07-01T16:41:00Z</dcterms:created>
  <dcterms:modified xsi:type="dcterms:W3CDTF">2024-07-01T16:41:00Z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0x010100A58BED53C36B7049A58600E4C6D06BCE</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410600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