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3E3B3119" w:rsidR="009F5C99" w:rsidRPr="003A3D4C" w:rsidRDefault="1097C690" w:rsidP="003A3D4C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>KS5</w:t>
      </w:r>
      <w:r w:rsidR="02E1345F" w:rsidRPr="5B65C7A3">
        <w:rPr>
          <w:b/>
          <w:bCs/>
          <w:u w:val="single"/>
        </w:rPr>
        <w:t xml:space="preserve"> Descriptors</w:t>
      </w:r>
      <w:r w:rsidR="6F67D7C0" w:rsidRPr="5B65C7A3">
        <w:rPr>
          <w:b/>
          <w:bCs/>
          <w:u w:val="single"/>
        </w:rPr>
        <w:t xml:space="preserve"> -</w:t>
      </w:r>
      <w:r w:rsidR="18AEFC40" w:rsidRPr="5B65C7A3">
        <w:rPr>
          <w:b/>
          <w:bCs/>
          <w:u w:val="single"/>
        </w:rPr>
        <w:t xml:space="preserve"> </w:t>
      </w:r>
      <w:r w:rsidR="00121151">
        <w:rPr>
          <w:b/>
          <w:bCs/>
          <w:u w:val="single"/>
        </w:rPr>
        <w:t>Business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7D9E1540">
        <w:tc>
          <w:tcPr>
            <w:tcW w:w="3828" w:type="dxa"/>
          </w:tcPr>
          <w:p w14:paraId="7242AFC9" w14:textId="2A3DBFCF" w:rsidR="00CE34E5" w:rsidRDefault="6C95DFDB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="0A5E379B" w:rsidRPr="31C270CC">
              <w:rPr>
                <w:b/>
                <w:bCs/>
              </w:rPr>
              <w:t>D</w:t>
            </w:r>
            <w:r w:rsidR="3A73C8CB" w:rsidRPr="31C270CC">
              <w:rPr>
                <w:b/>
                <w:bCs/>
              </w:rPr>
              <w:t>/pass</w:t>
            </w:r>
            <w:r w:rsidRPr="31C270CC">
              <w:rPr>
                <w:b/>
                <w:bCs/>
              </w:rPr>
              <w:t>?</w:t>
            </w:r>
          </w:p>
        </w:tc>
        <w:tc>
          <w:tcPr>
            <w:tcW w:w="4395" w:type="dxa"/>
          </w:tcPr>
          <w:p w14:paraId="035EA8EF" w14:textId="6B5701BE" w:rsidR="00CE34E5" w:rsidRDefault="6934A8C2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="01105C21" w:rsidRPr="5B65C7A3">
              <w:rPr>
                <w:b/>
                <w:bCs/>
              </w:rPr>
              <w:t>B</w:t>
            </w:r>
            <w:r w:rsidR="1F3A061F" w:rsidRPr="5B65C7A3">
              <w:rPr>
                <w:b/>
                <w:bCs/>
              </w:rPr>
              <w:t>/merit</w:t>
            </w:r>
            <w:r w:rsidRPr="5B65C7A3">
              <w:rPr>
                <w:b/>
                <w:bCs/>
              </w:rPr>
              <w:t>?</w:t>
            </w:r>
          </w:p>
        </w:tc>
        <w:tc>
          <w:tcPr>
            <w:tcW w:w="3685" w:type="dxa"/>
          </w:tcPr>
          <w:p w14:paraId="6183967D" w14:textId="7A596D4B" w:rsidR="00CE34E5" w:rsidRDefault="0A6A82B7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="20E3B2EB" w:rsidRPr="31C270CC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="048E20DF" w:rsidRPr="31C270CC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</w:tcPr>
          <w:p w14:paraId="1031260F" w14:textId="43F35957" w:rsidR="00CE34E5" w:rsidRDefault="4CFC9519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="5077387C" w:rsidRPr="5B65C7A3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14:paraId="4DDA5044" w14:textId="77777777" w:rsidTr="7D9E1540">
        <w:tc>
          <w:tcPr>
            <w:tcW w:w="3828" w:type="dxa"/>
          </w:tcPr>
          <w:p w14:paraId="57F2DB0E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Meets all Pass assessment criteria. </w:t>
            </w:r>
          </w:p>
          <w:p w14:paraId="1ACA7B09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Demonstrates basic knowledge and understanding of business concepts and terminology. </w:t>
            </w:r>
          </w:p>
          <w:p w14:paraId="64DEBEAA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Responses are mainly descriptive with limited explanation. </w:t>
            </w:r>
          </w:p>
          <w:p w14:paraId="50457B04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Limited application of theory to business contexts. </w:t>
            </w:r>
          </w:p>
          <w:p w14:paraId="035CBCAF" w14:textId="148D1A94" w:rsidR="001B6D43" w:rsidRPr="0004430C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>• Conclusions are simple and partially justified.</w:t>
            </w:r>
          </w:p>
        </w:tc>
        <w:tc>
          <w:tcPr>
            <w:tcW w:w="4395" w:type="dxa"/>
          </w:tcPr>
          <w:p w14:paraId="731A0F37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Meets Pass and Merit assessment criteria consistently. </w:t>
            </w:r>
          </w:p>
          <w:p w14:paraId="49C6AF02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Demonstrates secure understanding of business concepts and how they interlink. </w:t>
            </w:r>
          </w:p>
          <w:p w14:paraId="6634CDA5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Responses show analytical thinking and explanation of impact. </w:t>
            </w:r>
          </w:p>
          <w:p w14:paraId="12C21EB1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Theory is applied to relevant and contextualised business examples. </w:t>
            </w:r>
          </w:p>
          <w:p w14:paraId="17BF3EBF" w14:textId="3C20276B" w:rsidR="00CE34E5" w:rsidRPr="0004430C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>• Conclusions are logical and supported with evidence.</w:t>
            </w:r>
          </w:p>
        </w:tc>
        <w:tc>
          <w:tcPr>
            <w:tcW w:w="3685" w:type="dxa"/>
          </w:tcPr>
          <w:p w14:paraId="06706368" w14:textId="77777777" w:rsidR="00121151" w:rsidRDefault="00121151" w:rsidP="00121151">
            <w:r>
              <w:t xml:space="preserve">• Pass work tends to describe processes, whereas Merit work explains reasons and consequences. </w:t>
            </w:r>
          </w:p>
          <w:p w14:paraId="20A238C4" w14:textId="77777777" w:rsidR="00121151" w:rsidRDefault="00121151" w:rsidP="00121151">
            <w:r>
              <w:t xml:space="preserve">• Merit students apply theory more accurately to specific business contexts. </w:t>
            </w:r>
          </w:p>
          <w:p w14:paraId="0A688296" w14:textId="77777777" w:rsidR="00121151" w:rsidRDefault="00121151" w:rsidP="00121151">
            <w:r>
              <w:t xml:space="preserve">• Analysis and justification are stronger and more developed at Merit level. </w:t>
            </w:r>
          </w:p>
          <w:p w14:paraId="52E4F2EE" w14:textId="66665DA0" w:rsidR="0074078D" w:rsidRPr="0004430C" w:rsidRDefault="00121151" w:rsidP="00121151">
            <w:r>
              <w:t>• Communication and use of terminology are clearer and more precise at Merit.</w:t>
            </w:r>
          </w:p>
          <w:p w14:paraId="6D85D808" w14:textId="04FA844E" w:rsidR="0074078D" w:rsidRPr="0004430C" w:rsidRDefault="0074078D" w:rsidP="009F5C99"/>
          <w:p w14:paraId="4163AF9B" w14:textId="5FAE0849" w:rsidR="0074078D" w:rsidRPr="0004430C" w:rsidRDefault="0074078D" w:rsidP="009F5C99"/>
          <w:p w14:paraId="1ED6EF91" w14:textId="0397FBA0" w:rsidR="0074078D" w:rsidRPr="0004430C" w:rsidRDefault="0074078D" w:rsidP="009F5C99"/>
        </w:tc>
        <w:tc>
          <w:tcPr>
            <w:tcW w:w="4111" w:type="dxa"/>
          </w:tcPr>
          <w:p w14:paraId="3C529FC6" w14:textId="77777777" w:rsidR="00121151" w:rsidRPr="00121151" w:rsidRDefault="6C403004" w:rsidP="7D9E1540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7D9E1540">
              <w:rPr>
                <w:rFonts w:ascii="Aptos" w:eastAsia="Aptos" w:hAnsi="Aptos" w:cs="Aptos"/>
                <w:highlight w:val="yellow"/>
              </w:rPr>
              <w:t>• Use model answers showing Pass vs Merit.</w:t>
            </w:r>
            <w:r w:rsidRPr="7D9E1540">
              <w:rPr>
                <w:rFonts w:ascii="Aptos" w:eastAsia="Aptos" w:hAnsi="Aptos" w:cs="Aptos"/>
              </w:rPr>
              <w:t xml:space="preserve"> </w:t>
            </w:r>
          </w:p>
          <w:p w14:paraId="48C8397C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Provide writing frames to develop explanations. </w:t>
            </w:r>
          </w:p>
          <w:p w14:paraId="4452199F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Targeted questioning to encourage analytical responses. </w:t>
            </w:r>
          </w:p>
          <w:p w14:paraId="1CADBEDB" w14:textId="77777777" w:rsidR="00121151" w:rsidRPr="00121151" w:rsidRDefault="00121151" w:rsidP="00121151">
            <w:pPr>
              <w:spacing w:line="257" w:lineRule="auto"/>
              <w:rPr>
                <w:rFonts w:ascii="Aptos" w:eastAsia="Aptos" w:hAnsi="Aptos" w:cs="Aptos"/>
              </w:rPr>
            </w:pPr>
            <w:r w:rsidRPr="00121151">
              <w:rPr>
                <w:rFonts w:ascii="Aptos" w:eastAsia="Aptos" w:hAnsi="Aptos" w:cs="Aptos"/>
              </w:rPr>
              <w:t xml:space="preserve">• Scaffolded tasks using real business case studies. </w:t>
            </w:r>
          </w:p>
          <w:p w14:paraId="36B160C6" w14:textId="507FA615" w:rsidR="00CE34E5" w:rsidRPr="0004430C" w:rsidRDefault="6C403004" w:rsidP="7D9E1540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7D9E1540">
              <w:rPr>
                <w:rFonts w:ascii="Aptos" w:eastAsia="Aptos" w:hAnsi="Aptos" w:cs="Aptos"/>
                <w:highlight w:val="yellow"/>
              </w:rPr>
              <w:t>• Regular formative feedback linked to assessment criteria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83977">
    <w:abstractNumId w:val="5"/>
  </w:num>
  <w:num w:numId="2" w16cid:durableId="1071586919">
    <w:abstractNumId w:val="4"/>
  </w:num>
  <w:num w:numId="3" w16cid:durableId="571232349">
    <w:abstractNumId w:val="1"/>
  </w:num>
  <w:num w:numId="4" w16cid:durableId="502815229">
    <w:abstractNumId w:val="3"/>
  </w:num>
  <w:num w:numId="5" w16cid:durableId="474831991">
    <w:abstractNumId w:val="0"/>
  </w:num>
  <w:num w:numId="6" w16cid:durableId="256914626">
    <w:abstractNumId w:val="2"/>
  </w:num>
  <w:num w:numId="7" w16cid:durableId="1109743739">
    <w:abstractNumId w:val="6"/>
  </w:num>
  <w:num w:numId="8" w16cid:durableId="3341128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74B2C"/>
    <w:rsid w:val="000C1442"/>
    <w:rsid w:val="00121151"/>
    <w:rsid w:val="00153759"/>
    <w:rsid w:val="00155DFD"/>
    <w:rsid w:val="0016605C"/>
    <w:rsid w:val="001B6D43"/>
    <w:rsid w:val="002F5322"/>
    <w:rsid w:val="0032385F"/>
    <w:rsid w:val="003A3D4C"/>
    <w:rsid w:val="004462C6"/>
    <w:rsid w:val="00493BA2"/>
    <w:rsid w:val="004A6B08"/>
    <w:rsid w:val="005166BB"/>
    <w:rsid w:val="00604A5D"/>
    <w:rsid w:val="00642268"/>
    <w:rsid w:val="0074078D"/>
    <w:rsid w:val="008854EF"/>
    <w:rsid w:val="008D3E98"/>
    <w:rsid w:val="00905C85"/>
    <w:rsid w:val="00912C3A"/>
    <w:rsid w:val="00946693"/>
    <w:rsid w:val="00977497"/>
    <w:rsid w:val="009F5C99"/>
    <w:rsid w:val="00A9563F"/>
    <w:rsid w:val="00AE2DD0"/>
    <w:rsid w:val="00B32ABC"/>
    <w:rsid w:val="00C94872"/>
    <w:rsid w:val="00CE34E5"/>
    <w:rsid w:val="00E32964"/>
    <w:rsid w:val="00EF03E8"/>
    <w:rsid w:val="00F14D2D"/>
    <w:rsid w:val="00F51193"/>
    <w:rsid w:val="00F57222"/>
    <w:rsid w:val="01105C21"/>
    <w:rsid w:val="02E1345F"/>
    <w:rsid w:val="048E20DF"/>
    <w:rsid w:val="081C66CE"/>
    <w:rsid w:val="0A5E379B"/>
    <w:rsid w:val="0A6A82B7"/>
    <w:rsid w:val="0B719E5F"/>
    <w:rsid w:val="0C8D87B6"/>
    <w:rsid w:val="1097C690"/>
    <w:rsid w:val="120BFA59"/>
    <w:rsid w:val="12F794F0"/>
    <w:rsid w:val="18AEFC40"/>
    <w:rsid w:val="1953A791"/>
    <w:rsid w:val="1C927C91"/>
    <w:rsid w:val="1CD4CCD2"/>
    <w:rsid w:val="1F3A061F"/>
    <w:rsid w:val="20E3B2EB"/>
    <w:rsid w:val="21DEFA74"/>
    <w:rsid w:val="27C94BB9"/>
    <w:rsid w:val="280076C3"/>
    <w:rsid w:val="287878FF"/>
    <w:rsid w:val="2E6A49D1"/>
    <w:rsid w:val="319C5B1F"/>
    <w:rsid w:val="31C270CC"/>
    <w:rsid w:val="32A98BD3"/>
    <w:rsid w:val="36E354B6"/>
    <w:rsid w:val="3A73C8CB"/>
    <w:rsid w:val="3ADCA2FC"/>
    <w:rsid w:val="3CD52B52"/>
    <w:rsid w:val="3E17E5F2"/>
    <w:rsid w:val="3F133B1F"/>
    <w:rsid w:val="412922B6"/>
    <w:rsid w:val="42F4768C"/>
    <w:rsid w:val="4B053445"/>
    <w:rsid w:val="4C0C0F7B"/>
    <w:rsid w:val="4CFC9519"/>
    <w:rsid w:val="5077387C"/>
    <w:rsid w:val="59C8E2FF"/>
    <w:rsid w:val="5B65C7A3"/>
    <w:rsid w:val="5CB59020"/>
    <w:rsid w:val="5CD3D88E"/>
    <w:rsid w:val="6934A8C2"/>
    <w:rsid w:val="6A8E874B"/>
    <w:rsid w:val="6BB89CE3"/>
    <w:rsid w:val="6C403004"/>
    <w:rsid w:val="6C7AB85C"/>
    <w:rsid w:val="6C95DFDB"/>
    <w:rsid w:val="6F67D7C0"/>
    <w:rsid w:val="71BCF48F"/>
    <w:rsid w:val="73F4C194"/>
    <w:rsid w:val="7D9E1540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C4C32D-4278-4F9A-BFCA-6C810EB0FF28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850fa4a2-85dd-4b79-a7cd-162941761a11"/>
    <ds:schemaRef ds:uri="http://schemas.microsoft.com/office/2006/documentManagement/types"/>
    <ds:schemaRef ds:uri="http://purl.org/dc/terms/"/>
    <ds:schemaRef ds:uri="9f66e751-d316-44de-a2a4-38e600b041e6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Company>Central Region Schools Trust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2026-02-17T11:44:00Z</dcterms:created>
  <dcterms:modified xsi:type="dcterms:W3CDTF">2026-02-17T13:26:00Z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GrammarlyDocumentId">
    <vt:lpwstr>34d46e81-df8b-471e-8f95-66df288278a0</vt:lpwstr>
  </property>
</Properties>
</file>